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4B382" w14:textId="64B358CA" w:rsidR="00E32B8D" w:rsidRPr="00D33150" w:rsidRDefault="00E32B8D" w:rsidP="00934BBC">
      <w:pPr>
        <w:widowControl/>
        <w:ind w:firstLine="0"/>
        <w:rPr>
          <w:rFonts w:asciiTheme="majorHAnsi" w:eastAsia="Arial Narrow" w:hAnsiTheme="majorHAnsi" w:cs="Arial Narrow"/>
          <w:color w:val="FF0000"/>
        </w:rPr>
      </w:pPr>
      <w:r w:rsidRPr="00D33150">
        <w:rPr>
          <w:rFonts w:asciiTheme="majorHAnsi" w:eastAsia="Arial Narrow" w:hAnsiTheme="majorHAnsi" w:cs="Arial Narrow"/>
        </w:rPr>
        <w:t xml:space="preserve">Palmira, </w:t>
      </w:r>
      <w:r w:rsidR="00911EAC" w:rsidRPr="00D33150">
        <w:rPr>
          <w:rFonts w:asciiTheme="majorHAnsi" w:eastAsia="Arial Narrow" w:hAnsiTheme="majorHAnsi" w:cs="Arial Narrow"/>
          <w:color w:val="FF0000"/>
        </w:rPr>
        <w:fldChar w:fldCharType="begin"/>
      </w:r>
      <w:r w:rsidR="00911EAC" w:rsidRPr="00D33150">
        <w:rPr>
          <w:rFonts w:asciiTheme="majorHAnsi" w:eastAsia="Arial Narrow" w:hAnsiTheme="majorHAnsi" w:cs="Arial Narrow"/>
          <w:color w:val="FF0000"/>
        </w:rPr>
        <w:instrText xml:space="preserve"> MERGEFIELD FECHA_INICIAL_DOCUMENTO </w:instrText>
      </w:r>
      <w:r w:rsidR="00911EAC" w:rsidRPr="00D33150">
        <w:rPr>
          <w:rFonts w:asciiTheme="majorHAnsi" w:eastAsia="Arial Narrow" w:hAnsiTheme="majorHAnsi" w:cs="Arial Narrow"/>
          <w:color w:val="FF0000"/>
        </w:rPr>
        <w:fldChar w:fldCharType="separate"/>
      </w:r>
      <w:r w:rsidR="000E3652" w:rsidRPr="00D33150">
        <w:rPr>
          <w:rFonts w:asciiTheme="majorHAnsi" w:eastAsia="Arial Narrow" w:hAnsiTheme="majorHAnsi" w:cs="Arial Narrow"/>
          <w:noProof/>
          <w:color w:val="FF0000"/>
        </w:rPr>
        <w:t>01 de Agosto de 2024</w:t>
      </w:r>
      <w:r w:rsidR="00911EAC" w:rsidRPr="00D33150">
        <w:rPr>
          <w:rFonts w:asciiTheme="majorHAnsi" w:eastAsia="Arial Narrow" w:hAnsiTheme="majorHAnsi" w:cs="Arial Narrow"/>
          <w:color w:val="FF0000"/>
        </w:rPr>
        <w:fldChar w:fldCharType="end"/>
      </w:r>
    </w:p>
    <w:p w14:paraId="60A7620F" w14:textId="77777777" w:rsidR="00E32B8D" w:rsidRPr="00D33150" w:rsidRDefault="00E32B8D" w:rsidP="00EC4BFE">
      <w:pPr>
        <w:widowControl/>
        <w:ind w:hanging="2"/>
        <w:rPr>
          <w:rFonts w:asciiTheme="majorHAnsi" w:eastAsia="Arial Narrow" w:hAnsiTheme="majorHAnsi" w:cs="Arial Narrow"/>
        </w:rPr>
      </w:pPr>
    </w:p>
    <w:p w14:paraId="1069BF81" w14:textId="026CF152" w:rsidR="00EC4BFE" w:rsidRPr="00D33150" w:rsidRDefault="00EC4BFE" w:rsidP="00EC4BFE">
      <w:pPr>
        <w:widowControl/>
        <w:ind w:hanging="2"/>
        <w:rPr>
          <w:rFonts w:asciiTheme="majorHAnsi" w:eastAsia="Arial Narrow" w:hAnsiTheme="majorHAnsi" w:cs="Arial Narrow"/>
        </w:rPr>
      </w:pPr>
      <w:r w:rsidRPr="00D33150">
        <w:rPr>
          <w:rFonts w:asciiTheme="majorHAnsi" w:eastAsia="Arial Narrow" w:hAnsiTheme="majorHAnsi" w:cs="Arial Narrow"/>
        </w:rPr>
        <w:t>En la planta de cargos del Instituto Municipal del Deporte y la Recreación de Palmira IMDER – PALMIRA, no existe personal suficiente</w:t>
      </w:r>
      <w:r w:rsidR="00394ED6" w:rsidRPr="00D33150">
        <w:rPr>
          <w:rFonts w:asciiTheme="majorHAnsi" w:eastAsia="Arial Narrow" w:hAnsiTheme="majorHAnsi" w:cs="Arial Narrow"/>
        </w:rPr>
        <w:t xml:space="preserve"> que pueda desarrollar la actividad para la cual se requiere contratar la prestación del servicio</w:t>
      </w:r>
      <w:r w:rsidRPr="00D33150">
        <w:rPr>
          <w:rStyle w:val="Refdenotaalpie"/>
          <w:rFonts w:asciiTheme="majorHAnsi" w:eastAsia="Arial Narrow" w:hAnsiTheme="majorHAnsi" w:cs="Arial Narrow"/>
        </w:rPr>
        <w:footnoteReference w:id="1"/>
      </w:r>
      <w:r w:rsidRPr="00D33150">
        <w:rPr>
          <w:rFonts w:asciiTheme="majorHAnsi" w:eastAsia="Arial Narrow" w:hAnsiTheme="majorHAnsi" w:cs="Arial Narrow"/>
        </w:rPr>
        <w:t xml:space="preserve"> </w:t>
      </w:r>
      <w:r w:rsidR="00394ED6" w:rsidRPr="00D33150">
        <w:rPr>
          <w:rFonts w:asciiTheme="majorHAnsi" w:eastAsia="Arial Narrow" w:hAnsiTheme="majorHAnsi" w:cs="Arial Narrow"/>
        </w:rPr>
        <w:t xml:space="preserve">y </w:t>
      </w:r>
      <w:r w:rsidRPr="00D33150">
        <w:rPr>
          <w:rFonts w:asciiTheme="majorHAnsi" w:eastAsia="Arial Narrow" w:hAnsiTheme="majorHAnsi" w:cs="Arial Narrow"/>
        </w:rPr>
        <w:t xml:space="preserve">que cuente con la formación de: </w:t>
      </w:r>
      <w:r w:rsidR="00911EAC" w:rsidRPr="00D33150">
        <w:rPr>
          <w:rFonts w:asciiTheme="majorHAnsi" w:eastAsia="Arial Narrow" w:hAnsiTheme="majorHAnsi" w:cs="Arial Narrow"/>
          <w:color w:val="FF0000"/>
        </w:rPr>
        <w:fldChar w:fldCharType="begin"/>
      </w:r>
      <w:r w:rsidR="00911EAC" w:rsidRPr="00D33150">
        <w:rPr>
          <w:rFonts w:asciiTheme="majorHAnsi" w:eastAsia="Arial Narrow" w:hAnsiTheme="majorHAnsi" w:cs="Arial Narrow"/>
          <w:color w:val="FF0000"/>
        </w:rPr>
        <w:instrText xml:space="preserve"> MERGEFIELD FORMACION_REQUERIDA </w:instrText>
      </w:r>
      <w:r w:rsidR="00911EAC" w:rsidRPr="00D33150">
        <w:rPr>
          <w:rFonts w:asciiTheme="majorHAnsi" w:eastAsia="Arial Narrow" w:hAnsiTheme="majorHAnsi" w:cs="Arial Narrow"/>
          <w:color w:val="FF0000"/>
        </w:rPr>
        <w:fldChar w:fldCharType="separate"/>
      </w:r>
      <w:r w:rsidR="000E3652" w:rsidRPr="00D33150">
        <w:rPr>
          <w:rFonts w:asciiTheme="majorHAnsi" w:eastAsia="Arial Narrow" w:hAnsiTheme="majorHAnsi" w:cs="Arial Narrow"/>
          <w:noProof/>
          <w:color w:val="FF0000"/>
        </w:rPr>
        <w:t>PROFESIONAL EN CONTADURÍA</w:t>
      </w:r>
      <w:r w:rsidR="00911EAC" w:rsidRPr="00D33150">
        <w:rPr>
          <w:rFonts w:asciiTheme="majorHAnsi" w:eastAsia="Arial Narrow" w:hAnsiTheme="majorHAnsi" w:cs="Arial Narrow"/>
          <w:color w:val="FF0000"/>
        </w:rPr>
        <w:fldChar w:fldCharType="end"/>
      </w:r>
      <w:r w:rsidR="00A37815" w:rsidRPr="00D33150">
        <w:rPr>
          <w:rFonts w:asciiTheme="majorHAnsi" w:eastAsia="Arial Narrow" w:hAnsiTheme="majorHAnsi" w:cs="Arial Narrow"/>
        </w:rPr>
        <w:t xml:space="preserve"> </w:t>
      </w:r>
      <w:r w:rsidRPr="00D33150">
        <w:rPr>
          <w:rFonts w:asciiTheme="majorHAnsi" w:eastAsia="Arial Narrow" w:hAnsiTheme="majorHAnsi" w:cs="Arial Narrow"/>
        </w:rPr>
        <w:t>por lo que, dentro de mis funciones como Directora Administrativa de Desarrollo Institucional del Instituto Municipal del Deporte y la Recreación de Palmira – IMDER PALMIRA me permito solicitar iniciar el proceso de contratación, para lo cual se presenta la necesidad de esta área así:</w:t>
      </w:r>
      <w:r w:rsidR="00934BBC" w:rsidRPr="00D33150">
        <w:rPr>
          <w:rFonts w:asciiTheme="majorHAnsi" w:eastAsia="Arial Narrow" w:hAnsiTheme="majorHAnsi" w:cs="Arial Narrow"/>
        </w:rPr>
        <w:t xml:space="preserve"> </w:t>
      </w:r>
    </w:p>
    <w:p w14:paraId="43E47A7A" w14:textId="77777777" w:rsidR="00EC4BFE" w:rsidRPr="00D33150" w:rsidRDefault="00EC4BFE" w:rsidP="00EC4BFE">
      <w:pPr>
        <w:widowControl/>
        <w:ind w:hanging="2"/>
        <w:rPr>
          <w:rFonts w:asciiTheme="majorHAnsi" w:eastAsia="Arial Narrow" w:hAnsiTheme="majorHAnsi" w:cs="Arial Narrow"/>
        </w:rPr>
      </w:pPr>
    </w:p>
    <w:p w14:paraId="2F3B6028" w14:textId="77777777" w:rsidR="00EC4BFE" w:rsidRPr="00D33150" w:rsidRDefault="00EC4BFE" w:rsidP="00EC4BFE">
      <w:pPr>
        <w:pStyle w:val="Prrafodelista"/>
        <w:widowControl/>
        <w:numPr>
          <w:ilvl w:val="0"/>
          <w:numId w:val="2"/>
        </w:numPr>
        <w:rPr>
          <w:rFonts w:asciiTheme="majorHAnsi" w:eastAsia="Arial Narrow" w:hAnsiTheme="majorHAnsi" w:cs="Arial Narrow"/>
        </w:rPr>
      </w:pPr>
      <w:r w:rsidRPr="00D33150">
        <w:rPr>
          <w:rFonts w:asciiTheme="majorHAnsi" w:eastAsia="Arial Narrow" w:hAnsiTheme="majorHAnsi" w:cs="Arial Narrow"/>
        </w:rPr>
        <w:t>El Instituto Municipal del deporte y la Recreación de Palmira IMDER – PALMIRA, tiene previsto la realización de un proceso de contratación en el marco de las siguientes actividades:</w:t>
      </w:r>
    </w:p>
    <w:p w14:paraId="13E49D19" w14:textId="77777777" w:rsidR="00EC4BFE" w:rsidRPr="00D33150" w:rsidRDefault="00EC4BFE">
      <w:pPr>
        <w:widowControl/>
        <w:ind w:hanging="2"/>
        <w:rPr>
          <w:rFonts w:asciiTheme="majorHAnsi" w:eastAsia="Arial Narrow" w:hAnsiTheme="majorHAnsi" w:cs="Arial Narrow"/>
        </w:rPr>
      </w:pPr>
    </w:p>
    <w:tbl>
      <w:tblPr>
        <w:tblStyle w:val="Tablaconcuadrcula"/>
        <w:tblW w:w="8930" w:type="dxa"/>
        <w:tblInd w:w="817" w:type="dxa"/>
        <w:tblLook w:val="04A0" w:firstRow="1" w:lastRow="0" w:firstColumn="1" w:lastColumn="0" w:noHBand="0" w:noVBand="1"/>
      </w:tblPr>
      <w:tblGrid>
        <w:gridCol w:w="1190"/>
        <w:gridCol w:w="2676"/>
        <w:gridCol w:w="2811"/>
        <w:gridCol w:w="2253"/>
      </w:tblGrid>
      <w:tr w:rsidR="00FF1940" w:rsidRPr="00D33150" w14:paraId="3DAB4703" w14:textId="77777777" w:rsidTr="007E7109">
        <w:trPr>
          <w:trHeight w:val="310"/>
        </w:trPr>
        <w:tc>
          <w:tcPr>
            <w:tcW w:w="1134" w:type="dxa"/>
            <w:vAlign w:val="center"/>
          </w:tcPr>
          <w:p w14:paraId="446B9542" w14:textId="77777777" w:rsidR="009D7403" w:rsidRPr="00D33150" w:rsidRDefault="009D7403" w:rsidP="00095BB3">
            <w:pPr>
              <w:widowControl/>
              <w:ind w:firstLine="0"/>
              <w:jc w:val="center"/>
              <w:rPr>
                <w:rFonts w:asciiTheme="majorHAnsi" w:eastAsia="Arial Narrow" w:hAnsiTheme="majorHAnsi" w:cs="Arial Narrow"/>
                <w:b/>
              </w:rPr>
            </w:pPr>
            <w:r w:rsidRPr="00D33150">
              <w:rPr>
                <w:rFonts w:asciiTheme="majorHAnsi" w:eastAsia="Arial Narrow" w:hAnsiTheme="majorHAnsi" w:cs="Arial Narrow"/>
                <w:b/>
              </w:rPr>
              <w:t>CÓDIGO UNSPSC</w:t>
            </w:r>
          </w:p>
        </w:tc>
        <w:tc>
          <w:tcPr>
            <w:tcW w:w="2693" w:type="dxa"/>
            <w:vAlign w:val="center"/>
          </w:tcPr>
          <w:p w14:paraId="6E49E243" w14:textId="77777777" w:rsidR="009D7403" w:rsidRPr="00D33150" w:rsidRDefault="009D7403" w:rsidP="009D7403">
            <w:pPr>
              <w:widowControl/>
              <w:ind w:firstLine="0"/>
              <w:jc w:val="center"/>
              <w:rPr>
                <w:rFonts w:asciiTheme="majorHAnsi" w:eastAsia="Arial Narrow" w:hAnsiTheme="majorHAnsi" w:cs="Arial Narrow"/>
                <w:b/>
              </w:rPr>
            </w:pPr>
            <w:r w:rsidRPr="00D33150">
              <w:rPr>
                <w:rFonts w:asciiTheme="majorHAnsi" w:eastAsia="Arial Narrow" w:hAnsiTheme="majorHAnsi" w:cs="Arial Narrow"/>
                <w:b/>
              </w:rPr>
              <w:t>DESCRIPCIÓN CÓDIGO UNS</w:t>
            </w:r>
            <w:r w:rsidR="00A81ED4" w:rsidRPr="00D33150">
              <w:rPr>
                <w:rFonts w:asciiTheme="majorHAnsi" w:eastAsia="Arial Narrow" w:hAnsiTheme="majorHAnsi" w:cs="Arial Narrow"/>
                <w:b/>
              </w:rPr>
              <w:t>PSC</w:t>
            </w:r>
          </w:p>
        </w:tc>
        <w:tc>
          <w:tcPr>
            <w:tcW w:w="2835" w:type="dxa"/>
            <w:vAlign w:val="center"/>
          </w:tcPr>
          <w:p w14:paraId="237A03A7" w14:textId="77777777" w:rsidR="009D7403" w:rsidRPr="00D33150" w:rsidRDefault="00A81ED4" w:rsidP="00095BB3">
            <w:pPr>
              <w:widowControl/>
              <w:ind w:firstLine="0"/>
              <w:jc w:val="center"/>
              <w:rPr>
                <w:rFonts w:asciiTheme="majorHAnsi" w:eastAsia="Arial Narrow" w:hAnsiTheme="majorHAnsi" w:cs="Arial Narrow"/>
                <w:b/>
              </w:rPr>
            </w:pPr>
            <w:r w:rsidRPr="00D33150">
              <w:rPr>
                <w:rFonts w:asciiTheme="majorHAnsi" w:eastAsia="Arial Narrow" w:hAnsiTheme="majorHAnsi" w:cs="Arial Narrow"/>
                <w:b/>
              </w:rPr>
              <w:t>PROYECTO</w:t>
            </w:r>
          </w:p>
        </w:tc>
        <w:tc>
          <w:tcPr>
            <w:tcW w:w="2268" w:type="dxa"/>
            <w:vAlign w:val="center"/>
          </w:tcPr>
          <w:p w14:paraId="1AEAD2F2" w14:textId="77777777" w:rsidR="009D7403" w:rsidRPr="00D33150" w:rsidRDefault="009D7403" w:rsidP="00095BB3">
            <w:pPr>
              <w:widowControl/>
              <w:ind w:firstLine="0"/>
              <w:jc w:val="center"/>
              <w:rPr>
                <w:rFonts w:asciiTheme="majorHAnsi" w:eastAsia="Arial Narrow" w:hAnsiTheme="majorHAnsi" w:cs="Arial Narrow"/>
                <w:b/>
              </w:rPr>
            </w:pPr>
            <w:r w:rsidRPr="00D33150">
              <w:rPr>
                <w:rFonts w:asciiTheme="majorHAnsi" w:eastAsia="Arial Narrow" w:hAnsiTheme="majorHAnsi" w:cs="Arial Narrow"/>
                <w:b/>
              </w:rPr>
              <w:t>ACTIVIDAD</w:t>
            </w:r>
          </w:p>
        </w:tc>
      </w:tr>
      <w:tr w:rsidR="00FF1940" w:rsidRPr="00D33150" w14:paraId="44DA8891" w14:textId="77777777" w:rsidTr="007E7109">
        <w:trPr>
          <w:trHeight w:val="92"/>
        </w:trPr>
        <w:tc>
          <w:tcPr>
            <w:tcW w:w="1134" w:type="dxa"/>
            <w:vAlign w:val="center"/>
          </w:tcPr>
          <w:p w14:paraId="6ED0014C" w14:textId="77777777" w:rsidR="009D7403" w:rsidRPr="00D33150" w:rsidRDefault="009D7403" w:rsidP="005D2F75">
            <w:pPr>
              <w:widowControl/>
              <w:ind w:firstLine="0"/>
              <w:jc w:val="center"/>
              <w:rPr>
                <w:rFonts w:asciiTheme="majorHAnsi" w:eastAsia="Arial Narrow" w:hAnsiTheme="majorHAnsi" w:cs="Arial Narrow"/>
              </w:rPr>
            </w:pPr>
            <w:r w:rsidRPr="00D33150">
              <w:rPr>
                <w:rFonts w:asciiTheme="majorHAnsi" w:eastAsia="Arial Narrow" w:hAnsiTheme="majorHAnsi" w:cs="Arial Narrow"/>
              </w:rPr>
              <w:t>80111600</w:t>
            </w:r>
          </w:p>
        </w:tc>
        <w:tc>
          <w:tcPr>
            <w:tcW w:w="2693" w:type="dxa"/>
            <w:vAlign w:val="center"/>
          </w:tcPr>
          <w:p w14:paraId="3CCEBE31" w14:textId="77777777" w:rsidR="009D7403" w:rsidRPr="00D33150" w:rsidRDefault="009D7403" w:rsidP="00095BB3">
            <w:pPr>
              <w:widowControl/>
              <w:ind w:firstLine="0"/>
              <w:rPr>
                <w:rFonts w:asciiTheme="majorHAnsi" w:eastAsia="Arial Narrow" w:hAnsiTheme="majorHAnsi" w:cs="Arial Narrow"/>
              </w:rPr>
            </w:pPr>
            <w:r w:rsidRPr="00D33150">
              <w:rPr>
                <w:rFonts w:asciiTheme="majorHAnsi" w:eastAsia="Arial Narrow" w:hAnsiTheme="majorHAnsi" w:cs="Arial Narrow"/>
              </w:rPr>
              <w:t>Servicios</w:t>
            </w:r>
            <w:r w:rsidR="006C153F" w:rsidRPr="00D33150">
              <w:rPr>
                <w:rFonts w:asciiTheme="majorHAnsi" w:eastAsia="Arial Narrow" w:hAnsiTheme="majorHAnsi" w:cs="Arial Narrow"/>
              </w:rPr>
              <w:t xml:space="preserve"> </w:t>
            </w:r>
            <w:r w:rsidRPr="00D33150">
              <w:rPr>
                <w:rFonts w:asciiTheme="majorHAnsi" w:eastAsia="Arial Narrow" w:hAnsiTheme="majorHAnsi" w:cs="Arial Narrow"/>
              </w:rPr>
              <w:t>de Personal Temporal</w:t>
            </w:r>
          </w:p>
        </w:tc>
        <w:tc>
          <w:tcPr>
            <w:tcW w:w="2835" w:type="dxa"/>
            <w:vAlign w:val="center"/>
          </w:tcPr>
          <w:p w14:paraId="626321C2" w14:textId="52535777" w:rsidR="009D7403" w:rsidRPr="00D33150" w:rsidRDefault="00911EAC" w:rsidP="00651D50">
            <w:pPr>
              <w:widowControl/>
              <w:ind w:firstLine="0"/>
              <w:jc w:val="center"/>
              <w:rPr>
                <w:rFonts w:asciiTheme="majorHAnsi" w:eastAsia="Arial Narrow" w:hAnsiTheme="majorHAnsi" w:cs="Arial Narrow"/>
                <w:color w:val="FF0000"/>
              </w:rPr>
            </w:pPr>
            <w:r w:rsidRPr="00D33150">
              <w:rPr>
                <w:rFonts w:asciiTheme="majorHAnsi" w:eastAsia="Arial Narrow" w:hAnsiTheme="majorHAnsi" w:cs="Arial Narrow"/>
                <w:color w:val="FF0000"/>
              </w:rPr>
              <w:fldChar w:fldCharType="begin"/>
            </w:r>
            <w:r w:rsidRPr="00D33150">
              <w:rPr>
                <w:rFonts w:asciiTheme="majorHAnsi" w:eastAsia="Arial Narrow" w:hAnsiTheme="majorHAnsi" w:cs="Arial Narrow"/>
                <w:color w:val="FF0000"/>
              </w:rPr>
              <w:instrText xml:space="preserve"> MERGEFIELD NOMBRE_DEL_PROYECTO_DE_INVERSION_SI_APL </w:instrText>
            </w:r>
            <w:r w:rsidRPr="00D33150">
              <w:rPr>
                <w:rFonts w:asciiTheme="majorHAnsi" w:eastAsia="Arial Narrow" w:hAnsiTheme="majorHAnsi" w:cs="Arial Narrow"/>
                <w:color w:val="FF0000"/>
              </w:rPr>
              <w:fldChar w:fldCharType="separate"/>
            </w:r>
            <w:r w:rsidR="000E3652" w:rsidRPr="00D33150">
              <w:rPr>
                <w:rFonts w:asciiTheme="majorHAnsi" w:eastAsia="Arial Narrow" w:hAnsiTheme="majorHAnsi" w:cs="Arial Narrow"/>
                <w:noProof/>
                <w:color w:val="FF0000"/>
              </w:rPr>
              <w:t>NA</w:t>
            </w:r>
            <w:r w:rsidRPr="00D33150">
              <w:rPr>
                <w:rFonts w:asciiTheme="majorHAnsi" w:eastAsia="Arial Narrow" w:hAnsiTheme="majorHAnsi" w:cs="Arial Narrow"/>
                <w:color w:val="FF0000"/>
              </w:rPr>
              <w:fldChar w:fldCharType="end"/>
            </w:r>
          </w:p>
        </w:tc>
        <w:tc>
          <w:tcPr>
            <w:tcW w:w="2268" w:type="dxa"/>
            <w:vAlign w:val="center"/>
          </w:tcPr>
          <w:p w14:paraId="10130604" w14:textId="7B5F2408" w:rsidR="009D7403" w:rsidRPr="00D33150" w:rsidRDefault="00911EAC" w:rsidP="00095BB3">
            <w:pPr>
              <w:widowControl/>
              <w:ind w:firstLine="0"/>
              <w:jc w:val="center"/>
              <w:rPr>
                <w:rFonts w:asciiTheme="majorHAnsi" w:eastAsia="Arial Narrow" w:hAnsiTheme="majorHAnsi" w:cs="Arial Narrow"/>
                <w:color w:val="FF0000"/>
              </w:rPr>
            </w:pPr>
            <w:r w:rsidRPr="00D33150">
              <w:rPr>
                <w:rFonts w:asciiTheme="majorHAnsi" w:eastAsia="Arial Narrow" w:hAnsiTheme="majorHAnsi" w:cs="Arial Narrow"/>
                <w:color w:val="FF0000"/>
              </w:rPr>
              <w:fldChar w:fldCharType="begin"/>
            </w:r>
            <w:r w:rsidRPr="00D33150">
              <w:rPr>
                <w:rFonts w:asciiTheme="majorHAnsi" w:eastAsia="Arial Narrow" w:hAnsiTheme="majorHAnsi" w:cs="Arial Narrow"/>
                <w:color w:val="FF0000"/>
              </w:rPr>
              <w:instrText xml:space="preserve"> MERGEFIELD NOMBRE_DE_LA_ACTIVIDAD </w:instrText>
            </w:r>
            <w:r w:rsidRPr="00D33150">
              <w:rPr>
                <w:rFonts w:asciiTheme="majorHAnsi" w:eastAsia="Arial Narrow" w:hAnsiTheme="majorHAnsi" w:cs="Arial Narrow"/>
                <w:color w:val="FF0000"/>
              </w:rPr>
              <w:fldChar w:fldCharType="separate"/>
            </w:r>
            <w:r w:rsidR="000E3652" w:rsidRPr="00D33150">
              <w:rPr>
                <w:rFonts w:asciiTheme="majorHAnsi" w:eastAsia="Arial Narrow" w:hAnsiTheme="majorHAnsi" w:cs="Arial Narrow"/>
                <w:noProof/>
                <w:color w:val="FF0000"/>
              </w:rPr>
              <w:t>NA</w:t>
            </w:r>
            <w:r w:rsidRPr="00D33150">
              <w:rPr>
                <w:rFonts w:asciiTheme="majorHAnsi" w:eastAsia="Arial Narrow" w:hAnsiTheme="majorHAnsi" w:cs="Arial Narrow"/>
                <w:color w:val="FF0000"/>
              </w:rPr>
              <w:fldChar w:fldCharType="end"/>
            </w:r>
          </w:p>
        </w:tc>
      </w:tr>
    </w:tbl>
    <w:p w14:paraId="0EB5F699" w14:textId="77777777" w:rsidR="00A81ED4" w:rsidRPr="00D33150" w:rsidRDefault="00A81ED4" w:rsidP="00BD3624">
      <w:pPr>
        <w:widowControl/>
        <w:ind w:firstLine="0"/>
        <w:rPr>
          <w:rFonts w:asciiTheme="majorHAnsi" w:eastAsia="Arial Narrow" w:hAnsiTheme="majorHAnsi" w:cs="Arial Narrow"/>
        </w:rPr>
      </w:pPr>
    </w:p>
    <w:p w14:paraId="75C20FD7" w14:textId="2B93150E" w:rsidR="00095BB3" w:rsidRPr="00D33150" w:rsidRDefault="00BD3624" w:rsidP="00D36352">
      <w:pPr>
        <w:pStyle w:val="Prrafodelista"/>
        <w:widowControl/>
        <w:numPr>
          <w:ilvl w:val="0"/>
          <w:numId w:val="2"/>
        </w:numPr>
        <w:rPr>
          <w:rFonts w:asciiTheme="majorHAnsi" w:eastAsia="Arial Narrow" w:hAnsiTheme="majorHAnsi" w:cs="Arial Narrow"/>
        </w:rPr>
      </w:pPr>
      <w:r w:rsidRPr="00D33150">
        <w:rPr>
          <w:rFonts w:asciiTheme="majorHAnsi" w:eastAsia="Arial Narrow" w:hAnsiTheme="majorHAnsi" w:cs="Arial Narrow"/>
        </w:rPr>
        <w:t xml:space="preserve">Se solicita a su despacho, autorización para adelantar el siguiente contrato que tiene por objeto: </w:t>
      </w:r>
      <w:r w:rsidR="00911EAC" w:rsidRPr="00D33150">
        <w:rPr>
          <w:rFonts w:asciiTheme="majorHAnsi" w:eastAsia="Arial Narrow" w:hAnsiTheme="majorHAnsi" w:cs="Arial Narrow"/>
          <w:color w:val="FF0000"/>
        </w:rPr>
        <w:fldChar w:fldCharType="begin"/>
      </w:r>
      <w:r w:rsidR="00911EAC" w:rsidRPr="00D33150">
        <w:rPr>
          <w:rFonts w:asciiTheme="majorHAnsi" w:eastAsia="Arial Narrow" w:hAnsiTheme="majorHAnsi" w:cs="Arial Narrow"/>
          <w:color w:val="FF0000"/>
        </w:rPr>
        <w:instrText xml:space="preserve"> MERGEFIELD OBJETO </w:instrText>
      </w:r>
      <w:r w:rsidR="00911EAC" w:rsidRPr="00D33150">
        <w:rPr>
          <w:rFonts w:asciiTheme="majorHAnsi" w:eastAsia="Arial Narrow" w:hAnsiTheme="majorHAnsi" w:cs="Arial Narrow"/>
          <w:color w:val="FF0000"/>
        </w:rPr>
        <w:fldChar w:fldCharType="separate"/>
      </w:r>
      <w:r w:rsidR="000E3652" w:rsidRPr="00D33150">
        <w:rPr>
          <w:rFonts w:asciiTheme="majorHAnsi" w:eastAsia="Arial Narrow" w:hAnsiTheme="majorHAnsi" w:cs="Arial Narrow"/>
          <w:noProof/>
          <w:color w:val="FF0000"/>
        </w:rPr>
        <w:t>PRESTACION DE SERVICIOS PROFESIONALES BRINDANDO APOYO A LA DIRECCION FINANCIERA DEL IMDER PALMIRA</w:t>
      </w:r>
      <w:r w:rsidR="00911EAC" w:rsidRPr="00D33150">
        <w:rPr>
          <w:rFonts w:asciiTheme="majorHAnsi" w:eastAsia="Arial Narrow" w:hAnsiTheme="majorHAnsi" w:cs="Arial Narrow"/>
          <w:color w:val="FF0000"/>
        </w:rPr>
        <w:fldChar w:fldCharType="end"/>
      </w:r>
      <w:r w:rsidR="00D36352" w:rsidRPr="00D33150">
        <w:rPr>
          <w:rFonts w:asciiTheme="majorHAnsi" w:eastAsia="Arial Narrow" w:hAnsiTheme="majorHAnsi" w:cs="Arial Narrow"/>
          <w:color w:val="FF0000"/>
        </w:rPr>
        <w:t xml:space="preserve">, </w:t>
      </w:r>
      <w:r w:rsidRPr="00D33150">
        <w:rPr>
          <w:rFonts w:asciiTheme="majorHAnsi" w:eastAsia="Arial Narrow" w:hAnsiTheme="majorHAnsi" w:cs="Arial Narrow"/>
        </w:rPr>
        <w:t>con un plazo de ejecución hasta el</w:t>
      </w:r>
      <w:r w:rsidR="006C153F" w:rsidRPr="00D33150">
        <w:rPr>
          <w:rFonts w:asciiTheme="majorHAnsi" w:eastAsia="Arial Narrow" w:hAnsiTheme="majorHAnsi" w:cs="Arial Narrow"/>
        </w:rPr>
        <w:t xml:space="preserve"> </w:t>
      </w:r>
      <w:r w:rsidR="00911EAC" w:rsidRPr="00D33150">
        <w:rPr>
          <w:rFonts w:asciiTheme="majorHAnsi" w:eastAsia="Arial Narrow" w:hAnsiTheme="majorHAnsi" w:cs="Arial Narrow"/>
          <w:color w:val="FF0000"/>
        </w:rPr>
        <w:fldChar w:fldCharType="begin"/>
      </w:r>
      <w:r w:rsidR="00911EAC" w:rsidRPr="00D33150">
        <w:rPr>
          <w:rFonts w:asciiTheme="majorHAnsi" w:eastAsia="Arial Narrow" w:hAnsiTheme="majorHAnsi" w:cs="Arial Narrow"/>
          <w:color w:val="FF0000"/>
        </w:rPr>
        <w:instrText xml:space="preserve"> MERGEFIELD FECHA_FINAL_DE_EJECUCION </w:instrText>
      </w:r>
      <w:r w:rsidR="00911EAC" w:rsidRPr="00D33150">
        <w:rPr>
          <w:rFonts w:asciiTheme="majorHAnsi" w:eastAsia="Arial Narrow" w:hAnsiTheme="majorHAnsi" w:cs="Arial Narrow"/>
          <w:color w:val="FF0000"/>
        </w:rPr>
        <w:fldChar w:fldCharType="separate"/>
      </w:r>
      <w:r w:rsidR="000E3652" w:rsidRPr="00D33150">
        <w:rPr>
          <w:rFonts w:asciiTheme="majorHAnsi" w:eastAsia="Arial Narrow" w:hAnsiTheme="majorHAnsi" w:cs="Arial Narrow"/>
          <w:noProof/>
          <w:color w:val="FF0000"/>
        </w:rPr>
        <w:t>15 de Noviembre de 2024</w:t>
      </w:r>
      <w:r w:rsidR="00911EAC" w:rsidRPr="00D33150">
        <w:rPr>
          <w:rFonts w:asciiTheme="majorHAnsi" w:eastAsia="Arial Narrow" w:hAnsiTheme="majorHAnsi" w:cs="Arial Narrow"/>
          <w:color w:val="FF0000"/>
        </w:rPr>
        <w:fldChar w:fldCharType="end"/>
      </w:r>
      <w:r w:rsidRPr="00D33150">
        <w:rPr>
          <w:rFonts w:asciiTheme="majorHAnsi" w:eastAsia="Arial Narrow" w:hAnsiTheme="majorHAnsi" w:cs="Arial Narrow"/>
        </w:rPr>
        <w:t xml:space="preserve"> según se relaciona en el siguiente cuadro:</w:t>
      </w:r>
    </w:p>
    <w:p w14:paraId="30E69727" w14:textId="77777777" w:rsidR="002956A5" w:rsidRPr="00D33150" w:rsidRDefault="002956A5" w:rsidP="002956A5">
      <w:pPr>
        <w:widowControl/>
        <w:ind w:firstLine="0"/>
        <w:rPr>
          <w:rFonts w:asciiTheme="majorHAnsi" w:eastAsia="Arial Narrow" w:hAnsiTheme="majorHAnsi" w:cs="Arial Narrow"/>
        </w:rPr>
      </w:pPr>
    </w:p>
    <w:tbl>
      <w:tblPr>
        <w:tblStyle w:val="Tablaconcuadrcula"/>
        <w:tblW w:w="0" w:type="auto"/>
        <w:tblInd w:w="817" w:type="dxa"/>
        <w:tblLook w:val="04A0" w:firstRow="1" w:lastRow="0" w:firstColumn="1" w:lastColumn="0" w:noHBand="0" w:noVBand="1"/>
      </w:tblPr>
      <w:tblGrid>
        <w:gridCol w:w="1424"/>
        <w:gridCol w:w="2732"/>
        <w:gridCol w:w="2090"/>
        <w:gridCol w:w="1325"/>
        <w:gridCol w:w="1241"/>
      </w:tblGrid>
      <w:tr w:rsidR="00FF1940" w:rsidRPr="00D33150" w14:paraId="11060786" w14:textId="77777777" w:rsidTr="007E7109">
        <w:trPr>
          <w:trHeight w:val="644"/>
        </w:trPr>
        <w:tc>
          <w:tcPr>
            <w:tcW w:w="1459" w:type="dxa"/>
            <w:vAlign w:val="center"/>
          </w:tcPr>
          <w:p w14:paraId="19418A50" w14:textId="77777777" w:rsidR="006F5FDF" w:rsidRPr="00D33150" w:rsidRDefault="006F5FDF" w:rsidP="002956A5">
            <w:pPr>
              <w:widowControl/>
              <w:ind w:firstLine="0"/>
              <w:jc w:val="center"/>
              <w:rPr>
                <w:rFonts w:asciiTheme="majorHAnsi" w:eastAsia="Arial Narrow" w:hAnsiTheme="majorHAnsi" w:cs="Arial Narrow"/>
                <w:b/>
              </w:rPr>
            </w:pPr>
            <w:r w:rsidRPr="00D33150">
              <w:rPr>
                <w:rFonts w:asciiTheme="majorHAnsi" w:eastAsia="Arial Narrow" w:hAnsiTheme="majorHAnsi" w:cs="Arial Narrow"/>
                <w:b/>
              </w:rPr>
              <w:t>No. CDP Y FECHA</w:t>
            </w:r>
          </w:p>
        </w:tc>
        <w:tc>
          <w:tcPr>
            <w:tcW w:w="2803" w:type="dxa"/>
            <w:vAlign w:val="center"/>
          </w:tcPr>
          <w:p w14:paraId="0263DC0F" w14:textId="77777777" w:rsidR="006F5FDF" w:rsidRPr="00D33150" w:rsidRDefault="006F5FDF" w:rsidP="002956A5">
            <w:pPr>
              <w:widowControl/>
              <w:ind w:firstLine="0"/>
              <w:jc w:val="center"/>
              <w:rPr>
                <w:rFonts w:asciiTheme="majorHAnsi" w:eastAsia="Arial Narrow" w:hAnsiTheme="majorHAnsi" w:cs="Arial Narrow"/>
                <w:b/>
              </w:rPr>
            </w:pPr>
            <w:r w:rsidRPr="00D33150">
              <w:rPr>
                <w:rFonts w:asciiTheme="majorHAnsi" w:eastAsia="Arial Narrow" w:hAnsiTheme="majorHAnsi" w:cs="Arial Narrow"/>
                <w:b/>
              </w:rPr>
              <w:t>RUBRO PRESUPUESTAL</w:t>
            </w:r>
          </w:p>
        </w:tc>
        <w:tc>
          <w:tcPr>
            <w:tcW w:w="2053" w:type="dxa"/>
            <w:vAlign w:val="center"/>
          </w:tcPr>
          <w:p w14:paraId="4BFDD961" w14:textId="35734870" w:rsidR="006F5FDF" w:rsidRPr="00D33150" w:rsidRDefault="00DF4CD4" w:rsidP="002956A5">
            <w:pPr>
              <w:widowControl/>
              <w:ind w:firstLine="0"/>
              <w:jc w:val="center"/>
              <w:rPr>
                <w:rFonts w:asciiTheme="majorHAnsi" w:eastAsia="Arial Narrow" w:hAnsiTheme="majorHAnsi" w:cs="Arial Narrow"/>
                <w:b/>
              </w:rPr>
            </w:pPr>
            <w:r w:rsidRPr="00D33150">
              <w:rPr>
                <w:rFonts w:asciiTheme="majorHAnsi" w:eastAsia="Arial Narrow" w:hAnsiTheme="majorHAnsi" w:cs="Arial Narrow"/>
                <w:b/>
              </w:rPr>
              <w:t xml:space="preserve">DESTINACIÓN Y </w:t>
            </w:r>
            <w:r w:rsidR="006F5FDF" w:rsidRPr="00D33150">
              <w:rPr>
                <w:rFonts w:asciiTheme="majorHAnsi" w:eastAsia="Arial Narrow" w:hAnsiTheme="majorHAnsi" w:cs="Arial Narrow"/>
                <w:b/>
              </w:rPr>
              <w:t>FUENTE</w:t>
            </w:r>
            <w:r w:rsidRPr="00D33150">
              <w:rPr>
                <w:rFonts w:asciiTheme="majorHAnsi" w:eastAsia="Arial Narrow" w:hAnsiTheme="majorHAnsi" w:cs="Arial Narrow"/>
                <w:b/>
              </w:rPr>
              <w:t xml:space="preserve"> DE LOS RECURSOS</w:t>
            </w:r>
          </w:p>
        </w:tc>
        <w:tc>
          <w:tcPr>
            <w:tcW w:w="1370" w:type="dxa"/>
            <w:vAlign w:val="center"/>
          </w:tcPr>
          <w:p w14:paraId="64894557" w14:textId="77777777" w:rsidR="006F5FDF" w:rsidRPr="00D33150" w:rsidRDefault="00EC5138" w:rsidP="002956A5">
            <w:pPr>
              <w:widowControl/>
              <w:ind w:firstLine="0"/>
              <w:jc w:val="center"/>
              <w:rPr>
                <w:rFonts w:asciiTheme="majorHAnsi" w:eastAsia="Arial Narrow" w:hAnsiTheme="majorHAnsi" w:cs="Arial Narrow"/>
                <w:b/>
              </w:rPr>
            </w:pPr>
            <w:r w:rsidRPr="00D33150">
              <w:rPr>
                <w:rFonts w:asciiTheme="majorHAnsi" w:eastAsia="Arial Narrow" w:hAnsiTheme="majorHAnsi" w:cs="Arial Narrow"/>
                <w:b/>
              </w:rPr>
              <w:t>BPIN</w:t>
            </w:r>
          </w:p>
        </w:tc>
        <w:tc>
          <w:tcPr>
            <w:tcW w:w="1245" w:type="dxa"/>
            <w:vAlign w:val="center"/>
          </w:tcPr>
          <w:p w14:paraId="0136090E" w14:textId="77777777" w:rsidR="006F5FDF" w:rsidRPr="00D33150" w:rsidRDefault="006F5FDF" w:rsidP="002956A5">
            <w:pPr>
              <w:widowControl/>
              <w:ind w:firstLine="0"/>
              <w:jc w:val="center"/>
              <w:rPr>
                <w:rFonts w:asciiTheme="majorHAnsi" w:eastAsia="Arial Narrow" w:hAnsiTheme="majorHAnsi" w:cs="Arial Narrow"/>
                <w:b/>
              </w:rPr>
            </w:pPr>
            <w:r w:rsidRPr="00D33150">
              <w:rPr>
                <w:rFonts w:asciiTheme="majorHAnsi" w:eastAsia="Arial Narrow" w:hAnsiTheme="majorHAnsi" w:cs="Arial Narrow"/>
                <w:b/>
              </w:rPr>
              <w:t>VALOR</w:t>
            </w:r>
          </w:p>
        </w:tc>
      </w:tr>
      <w:tr w:rsidR="00FF1940" w:rsidRPr="00D33150" w14:paraId="78F118CE" w14:textId="77777777" w:rsidTr="007E7109">
        <w:trPr>
          <w:trHeight w:val="433"/>
        </w:trPr>
        <w:tc>
          <w:tcPr>
            <w:tcW w:w="1459" w:type="dxa"/>
            <w:vAlign w:val="center"/>
          </w:tcPr>
          <w:p w14:paraId="2F5B6451" w14:textId="03C97A4F" w:rsidR="006F5FDF" w:rsidRPr="00D33150" w:rsidRDefault="00911EAC" w:rsidP="002956A5">
            <w:pPr>
              <w:widowControl/>
              <w:ind w:firstLine="0"/>
              <w:jc w:val="center"/>
              <w:rPr>
                <w:rFonts w:asciiTheme="majorHAnsi" w:eastAsia="Arial Narrow" w:hAnsiTheme="majorHAnsi" w:cs="Arial Narrow"/>
                <w:color w:val="FF0000"/>
              </w:rPr>
            </w:pPr>
            <w:r w:rsidRPr="00D33150">
              <w:rPr>
                <w:rFonts w:asciiTheme="majorHAnsi" w:eastAsia="Arial Narrow" w:hAnsiTheme="majorHAnsi" w:cs="Arial Narrow"/>
                <w:color w:val="FF0000"/>
              </w:rPr>
              <w:fldChar w:fldCharType="begin"/>
            </w:r>
            <w:r w:rsidRPr="00D33150">
              <w:rPr>
                <w:rFonts w:asciiTheme="majorHAnsi" w:eastAsia="Arial Narrow" w:hAnsiTheme="majorHAnsi" w:cs="Arial Narrow"/>
                <w:color w:val="FF0000"/>
              </w:rPr>
              <w:instrText xml:space="preserve"> MERGEFIELD NUMERO_DE_CDP </w:instrText>
            </w:r>
            <w:r w:rsidRPr="00D33150">
              <w:rPr>
                <w:rFonts w:asciiTheme="majorHAnsi" w:eastAsia="Arial Narrow" w:hAnsiTheme="majorHAnsi" w:cs="Arial Narrow"/>
                <w:color w:val="FF0000"/>
              </w:rPr>
              <w:fldChar w:fldCharType="separate"/>
            </w:r>
            <w:r w:rsidR="000E3652" w:rsidRPr="00D33150">
              <w:rPr>
                <w:rFonts w:asciiTheme="majorHAnsi" w:eastAsia="Arial Narrow" w:hAnsiTheme="majorHAnsi" w:cs="Arial Narrow"/>
                <w:noProof/>
                <w:color w:val="FF0000"/>
              </w:rPr>
              <w:t>000197</w:t>
            </w:r>
            <w:r w:rsidRPr="00D33150">
              <w:rPr>
                <w:rFonts w:asciiTheme="majorHAnsi" w:eastAsia="Arial Narrow" w:hAnsiTheme="majorHAnsi" w:cs="Arial Narrow"/>
                <w:color w:val="FF0000"/>
              </w:rPr>
              <w:fldChar w:fldCharType="end"/>
            </w:r>
            <w:r w:rsidR="00DF4CD4" w:rsidRPr="00D33150">
              <w:rPr>
                <w:rFonts w:asciiTheme="majorHAnsi" w:eastAsia="Arial Narrow" w:hAnsiTheme="majorHAnsi" w:cs="Arial Narrow"/>
                <w:color w:val="FF0000"/>
              </w:rPr>
              <w:t xml:space="preserve"> </w:t>
            </w:r>
            <w:r w:rsidR="006F5FDF" w:rsidRPr="00D33150">
              <w:rPr>
                <w:rFonts w:asciiTheme="majorHAnsi" w:eastAsia="Arial Narrow" w:hAnsiTheme="majorHAnsi" w:cs="Arial Narrow"/>
                <w:color w:val="FF0000"/>
              </w:rPr>
              <w:t xml:space="preserve">del </w:t>
            </w:r>
            <w:r w:rsidRPr="00D33150">
              <w:rPr>
                <w:rFonts w:asciiTheme="majorHAnsi" w:eastAsia="Arial Narrow" w:hAnsiTheme="majorHAnsi" w:cs="Arial Narrow"/>
                <w:color w:val="FF0000"/>
              </w:rPr>
              <w:fldChar w:fldCharType="begin"/>
            </w:r>
            <w:r w:rsidRPr="00D33150">
              <w:rPr>
                <w:rFonts w:asciiTheme="majorHAnsi" w:eastAsia="Arial Narrow" w:hAnsiTheme="majorHAnsi" w:cs="Arial Narrow"/>
                <w:color w:val="FF0000"/>
              </w:rPr>
              <w:instrText xml:space="preserve"> MERGEFIELD FECHA_EXPEDICION_DE_CDP </w:instrText>
            </w:r>
            <w:r w:rsidRPr="00D33150">
              <w:rPr>
                <w:rFonts w:asciiTheme="majorHAnsi" w:eastAsia="Arial Narrow" w:hAnsiTheme="majorHAnsi" w:cs="Arial Narrow"/>
                <w:color w:val="FF0000"/>
              </w:rPr>
              <w:fldChar w:fldCharType="separate"/>
            </w:r>
            <w:r w:rsidR="000E3652" w:rsidRPr="00D33150">
              <w:rPr>
                <w:rFonts w:asciiTheme="majorHAnsi" w:eastAsia="Arial Narrow" w:hAnsiTheme="majorHAnsi" w:cs="Arial Narrow"/>
                <w:noProof/>
                <w:color w:val="FF0000"/>
              </w:rPr>
              <w:t>Julio 25 de 2024</w:t>
            </w:r>
            <w:r w:rsidRPr="00D33150">
              <w:rPr>
                <w:rFonts w:asciiTheme="majorHAnsi" w:eastAsia="Arial Narrow" w:hAnsiTheme="majorHAnsi" w:cs="Arial Narrow"/>
                <w:color w:val="FF0000"/>
              </w:rPr>
              <w:fldChar w:fldCharType="end"/>
            </w:r>
          </w:p>
        </w:tc>
        <w:tc>
          <w:tcPr>
            <w:tcW w:w="2803" w:type="dxa"/>
            <w:vAlign w:val="center"/>
          </w:tcPr>
          <w:p w14:paraId="60244516" w14:textId="281AAF7A" w:rsidR="006F5FDF" w:rsidRPr="00D33150" w:rsidRDefault="00911EAC" w:rsidP="002956A5">
            <w:pPr>
              <w:widowControl/>
              <w:ind w:firstLine="0"/>
              <w:jc w:val="center"/>
              <w:rPr>
                <w:rFonts w:asciiTheme="majorHAnsi" w:eastAsia="Arial Narrow" w:hAnsiTheme="majorHAnsi" w:cs="Arial Narrow"/>
                <w:color w:val="FF0000"/>
              </w:rPr>
            </w:pPr>
            <w:r w:rsidRPr="00D33150">
              <w:rPr>
                <w:rFonts w:asciiTheme="majorHAnsi" w:eastAsia="Arial Narrow" w:hAnsiTheme="majorHAnsi" w:cs="Arial Narrow"/>
                <w:color w:val="FF0000"/>
              </w:rPr>
              <w:fldChar w:fldCharType="begin"/>
            </w:r>
            <w:r w:rsidRPr="00D33150">
              <w:rPr>
                <w:rFonts w:asciiTheme="majorHAnsi" w:eastAsia="Arial Narrow" w:hAnsiTheme="majorHAnsi" w:cs="Arial Narrow"/>
                <w:color w:val="FF0000"/>
              </w:rPr>
              <w:instrText xml:space="preserve"> MERGEFIELD NUMERO_DEL_RUBRO_PRESUPUESTAL </w:instrText>
            </w:r>
            <w:r w:rsidRPr="00D33150">
              <w:rPr>
                <w:rFonts w:asciiTheme="majorHAnsi" w:eastAsia="Arial Narrow" w:hAnsiTheme="majorHAnsi" w:cs="Arial Narrow"/>
                <w:color w:val="FF0000"/>
              </w:rPr>
              <w:fldChar w:fldCharType="separate"/>
            </w:r>
            <w:r w:rsidR="000E3652" w:rsidRPr="00D33150">
              <w:rPr>
                <w:rFonts w:asciiTheme="majorHAnsi" w:eastAsia="Arial Narrow" w:hAnsiTheme="majorHAnsi" w:cs="Arial Narrow"/>
                <w:noProof/>
                <w:color w:val="FF0000"/>
              </w:rPr>
              <w:t>2.1.5.02.09</w:t>
            </w:r>
            <w:r w:rsidRPr="00D33150">
              <w:rPr>
                <w:rFonts w:asciiTheme="majorHAnsi" w:eastAsia="Arial Narrow" w:hAnsiTheme="majorHAnsi" w:cs="Arial Narrow"/>
                <w:color w:val="FF0000"/>
              </w:rPr>
              <w:fldChar w:fldCharType="end"/>
            </w:r>
            <w:r w:rsidR="007B42E2" w:rsidRPr="00D33150">
              <w:rPr>
                <w:rFonts w:asciiTheme="majorHAnsi" w:eastAsia="Arial Narrow" w:hAnsiTheme="majorHAnsi" w:cs="Arial Narrow"/>
                <w:color w:val="FF0000"/>
              </w:rPr>
              <w:t xml:space="preserve"> </w:t>
            </w:r>
            <w:r w:rsidRPr="00D33150">
              <w:rPr>
                <w:rFonts w:asciiTheme="majorHAnsi" w:eastAsia="Arial Narrow" w:hAnsiTheme="majorHAnsi" w:cs="Arial Narrow"/>
                <w:color w:val="FF0000"/>
              </w:rPr>
              <w:fldChar w:fldCharType="begin"/>
            </w:r>
            <w:r w:rsidRPr="00D33150">
              <w:rPr>
                <w:rFonts w:asciiTheme="majorHAnsi" w:eastAsia="Arial Narrow" w:hAnsiTheme="majorHAnsi" w:cs="Arial Narrow"/>
                <w:color w:val="FF0000"/>
              </w:rPr>
              <w:instrText xml:space="preserve"> MERGEFIELD NOMBRE_DEL_RUBRO_PRESUPUESTAL </w:instrText>
            </w:r>
            <w:r w:rsidRPr="00D33150">
              <w:rPr>
                <w:rFonts w:asciiTheme="majorHAnsi" w:eastAsia="Arial Narrow" w:hAnsiTheme="majorHAnsi" w:cs="Arial Narrow"/>
                <w:color w:val="FF0000"/>
              </w:rPr>
              <w:fldChar w:fldCharType="separate"/>
            </w:r>
            <w:r w:rsidR="000E3652" w:rsidRPr="00D33150">
              <w:rPr>
                <w:rFonts w:asciiTheme="majorHAnsi" w:eastAsia="Arial Narrow" w:hAnsiTheme="majorHAnsi" w:cs="Arial Narrow"/>
                <w:noProof/>
                <w:color w:val="FF0000"/>
              </w:rPr>
              <w:t>Servicios para la comunidad, sociales y personales</w:t>
            </w:r>
            <w:r w:rsidRPr="00D33150">
              <w:rPr>
                <w:rFonts w:asciiTheme="majorHAnsi" w:eastAsia="Arial Narrow" w:hAnsiTheme="majorHAnsi" w:cs="Arial Narrow"/>
                <w:color w:val="FF0000"/>
              </w:rPr>
              <w:fldChar w:fldCharType="end"/>
            </w:r>
          </w:p>
        </w:tc>
        <w:tc>
          <w:tcPr>
            <w:tcW w:w="2053" w:type="dxa"/>
            <w:vAlign w:val="center"/>
          </w:tcPr>
          <w:p w14:paraId="6A7B5463" w14:textId="6483D23A" w:rsidR="006F5FDF" w:rsidRPr="00D33150" w:rsidRDefault="00911EAC" w:rsidP="002956A5">
            <w:pPr>
              <w:widowControl/>
              <w:ind w:firstLine="0"/>
              <w:jc w:val="center"/>
              <w:rPr>
                <w:rFonts w:asciiTheme="majorHAnsi" w:eastAsia="Arial Narrow" w:hAnsiTheme="majorHAnsi" w:cs="Arial Narrow"/>
                <w:color w:val="FF0000"/>
              </w:rPr>
            </w:pPr>
            <w:r w:rsidRPr="00D33150">
              <w:rPr>
                <w:rFonts w:asciiTheme="majorHAnsi" w:eastAsia="Arial Narrow" w:hAnsiTheme="majorHAnsi" w:cs="Arial Narrow"/>
                <w:color w:val="FF0000"/>
              </w:rPr>
              <w:fldChar w:fldCharType="begin"/>
            </w:r>
            <w:r w:rsidRPr="00D33150">
              <w:rPr>
                <w:rFonts w:asciiTheme="majorHAnsi" w:eastAsia="Arial Narrow" w:hAnsiTheme="majorHAnsi" w:cs="Arial Narrow"/>
                <w:color w:val="FF0000"/>
              </w:rPr>
              <w:instrText xml:space="preserve"> MERGEFIELD DESTINACION_DEL_GASTO_INVERSION_O_FUNCIO </w:instrText>
            </w:r>
            <w:r w:rsidRPr="00D33150">
              <w:rPr>
                <w:rFonts w:asciiTheme="majorHAnsi" w:eastAsia="Arial Narrow" w:hAnsiTheme="majorHAnsi" w:cs="Arial Narrow"/>
                <w:color w:val="FF0000"/>
              </w:rPr>
              <w:fldChar w:fldCharType="separate"/>
            </w:r>
            <w:r w:rsidR="000E3652" w:rsidRPr="00D33150">
              <w:rPr>
                <w:rFonts w:asciiTheme="majorHAnsi" w:eastAsia="Arial Narrow" w:hAnsiTheme="majorHAnsi" w:cs="Arial Narrow"/>
                <w:noProof/>
                <w:color w:val="FF0000"/>
              </w:rPr>
              <w:t>FUNCIONAMIENTO - RENTAS PROPIAS</w:t>
            </w:r>
            <w:r w:rsidRPr="00D33150">
              <w:rPr>
                <w:rFonts w:asciiTheme="majorHAnsi" w:eastAsia="Arial Narrow" w:hAnsiTheme="majorHAnsi" w:cs="Arial Narrow"/>
                <w:color w:val="FF0000"/>
              </w:rPr>
              <w:fldChar w:fldCharType="end"/>
            </w:r>
          </w:p>
        </w:tc>
        <w:tc>
          <w:tcPr>
            <w:tcW w:w="1370" w:type="dxa"/>
            <w:vAlign w:val="center"/>
          </w:tcPr>
          <w:p w14:paraId="186157FF" w14:textId="1DC42D13" w:rsidR="006F5FDF" w:rsidRPr="00D33150" w:rsidRDefault="00911EAC" w:rsidP="002956A5">
            <w:pPr>
              <w:widowControl/>
              <w:ind w:firstLine="0"/>
              <w:jc w:val="center"/>
              <w:rPr>
                <w:rFonts w:asciiTheme="majorHAnsi" w:eastAsia="Arial Narrow" w:hAnsiTheme="majorHAnsi" w:cs="Arial Narrow"/>
                <w:color w:val="FF0000"/>
              </w:rPr>
            </w:pPr>
            <w:r w:rsidRPr="00D33150">
              <w:rPr>
                <w:rFonts w:asciiTheme="majorHAnsi" w:eastAsia="Arial Narrow" w:hAnsiTheme="majorHAnsi" w:cs="Arial Narrow"/>
                <w:color w:val="FF0000"/>
              </w:rPr>
              <w:fldChar w:fldCharType="begin"/>
            </w:r>
            <w:r w:rsidRPr="00D33150">
              <w:rPr>
                <w:rFonts w:asciiTheme="majorHAnsi" w:eastAsia="Arial Narrow" w:hAnsiTheme="majorHAnsi" w:cs="Arial Narrow"/>
                <w:color w:val="FF0000"/>
              </w:rPr>
              <w:instrText xml:space="preserve"> MERGEFIELD CODIGO_BPIN </w:instrText>
            </w:r>
            <w:r w:rsidRPr="00D33150">
              <w:rPr>
                <w:rFonts w:asciiTheme="majorHAnsi" w:eastAsia="Arial Narrow" w:hAnsiTheme="majorHAnsi" w:cs="Arial Narrow"/>
                <w:color w:val="FF0000"/>
              </w:rPr>
              <w:fldChar w:fldCharType="separate"/>
            </w:r>
            <w:r w:rsidR="000E3652" w:rsidRPr="00D33150">
              <w:rPr>
                <w:rFonts w:asciiTheme="majorHAnsi" w:eastAsia="Arial Narrow" w:hAnsiTheme="majorHAnsi" w:cs="Arial Narrow"/>
                <w:noProof/>
                <w:color w:val="FF0000"/>
              </w:rPr>
              <w:t>NA</w:t>
            </w:r>
            <w:r w:rsidRPr="00D33150">
              <w:rPr>
                <w:rFonts w:asciiTheme="majorHAnsi" w:eastAsia="Arial Narrow" w:hAnsiTheme="majorHAnsi" w:cs="Arial Narrow"/>
                <w:color w:val="FF0000"/>
              </w:rPr>
              <w:fldChar w:fldCharType="end"/>
            </w:r>
          </w:p>
        </w:tc>
        <w:tc>
          <w:tcPr>
            <w:tcW w:w="1245" w:type="dxa"/>
            <w:vAlign w:val="center"/>
          </w:tcPr>
          <w:p w14:paraId="6979990B" w14:textId="176E6CC4" w:rsidR="006F5FDF" w:rsidRPr="00D33150" w:rsidRDefault="00911EAC" w:rsidP="002956A5">
            <w:pPr>
              <w:widowControl/>
              <w:ind w:firstLine="0"/>
              <w:jc w:val="center"/>
              <w:rPr>
                <w:rFonts w:asciiTheme="majorHAnsi" w:eastAsia="Arial Narrow" w:hAnsiTheme="majorHAnsi" w:cs="Arial Narrow"/>
                <w:color w:val="FF0000"/>
              </w:rPr>
            </w:pPr>
            <w:r w:rsidRPr="00D33150">
              <w:rPr>
                <w:rFonts w:asciiTheme="majorHAnsi" w:eastAsia="Arial Narrow" w:hAnsiTheme="majorHAnsi" w:cs="Arial Narrow"/>
                <w:color w:val="FF0000"/>
              </w:rPr>
              <w:fldChar w:fldCharType="begin"/>
            </w:r>
            <w:r w:rsidRPr="00D33150">
              <w:rPr>
                <w:rFonts w:asciiTheme="majorHAnsi" w:eastAsia="Arial Narrow" w:hAnsiTheme="majorHAnsi" w:cs="Arial Narrow"/>
                <w:color w:val="FF0000"/>
              </w:rPr>
              <w:instrText xml:space="preserve"> MERGEFIELD VALOR_TOTAL_DEL_CONTRATO </w:instrText>
            </w:r>
            <w:r w:rsidRPr="00D33150">
              <w:rPr>
                <w:rFonts w:asciiTheme="majorHAnsi" w:eastAsia="Arial Narrow" w:hAnsiTheme="majorHAnsi" w:cs="Arial Narrow"/>
                <w:color w:val="FF0000"/>
              </w:rPr>
              <w:fldChar w:fldCharType="separate"/>
            </w:r>
            <w:r w:rsidR="000E3652" w:rsidRPr="00D33150">
              <w:rPr>
                <w:rFonts w:asciiTheme="majorHAnsi" w:eastAsia="Arial Narrow" w:hAnsiTheme="majorHAnsi" w:cs="Arial Narrow"/>
                <w:noProof/>
                <w:color w:val="FF0000"/>
              </w:rPr>
              <w:t>14000000</w:t>
            </w:r>
            <w:r w:rsidRPr="00D33150">
              <w:rPr>
                <w:rFonts w:asciiTheme="majorHAnsi" w:eastAsia="Arial Narrow" w:hAnsiTheme="majorHAnsi" w:cs="Arial Narrow"/>
                <w:color w:val="FF0000"/>
              </w:rPr>
              <w:fldChar w:fldCharType="end"/>
            </w:r>
          </w:p>
        </w:tc>
      </w:tr>
    </w:tbl>
    <w:p w14:paraId="5451808F" w14:textId="77777777" w:rsidR="002956A5" w:rsidRPr="00D33150" w:rsidRDefault="002956A5" w:rsidP="002956A5">
      <w:pPr>
        <w:widowControl/>
        <w:ind w:firstLine="0"/>
        <w:rPr>
          <w:rFonts w:asciiTheme="majorHAnsi" w:eastAsia="Arial Narrow" w:hAnsiTheme="majorHAnsi" w:cs="Arial Narrow"/>
        </w:rPr>
      </w:pPr>
    </w:p>
    <w:p w14:paraId="55BDD32D" w14:textId="77777777" w:rsidR="00BB2390" w:rsidRPr="00D33150" w:rsidRDefault="00BB2390" w:rsidP="00BB2390">
      <w:pPr>
        <w:widowControl/>
        <w:ind w:firstLine="0"/>
        <w:rPr>
          <w:rFonts w:asciiTheme="majorHAnsi" w:eastAsia="Arial Narrow" w:hAnsiTheme="majorHAnsi" w:cs="Arial Narrow"/>
          <w:b/>
        </w:rPr>
      </w:pPr>
      <w:r w:rsidRPr="00D33150">
        <w:rPr>
          <w:rFonts w:asciiTheme="majorHAnsi" w:eastAsia="Arial Narrow" w:hAnsiTheme="majorHAnsi" w:cs="Arial Narrow"/>
          <w:b/>
        </w:rPr>
        <w:t>JUSTIFICACIÓN DE LA CONTRATACIÓN</w:t>
      </w:r>
    </w:p>
    <w:p w14:paraId="6E5B4E65" w14:textId="77777777" w:rsidR="00BB2390" w:rsidRPr="00D33150" w:rsidRDefault="00BB2390" w:rsidP="00BB2390">
      <w:pPr>
        <w:widowControl/>
        <w:ind w:firstLine="0"/>
        <w:rPr>
          <w:rFonts w:asciiTheme="majorHAnsi" w:eastAsia="Arial Narrow" w:hAnsiTheme="majorHAnsi" w:cs="Arial Narrow"/>
        </w:rPr>
      </w:pPr>
    </w:p>
    <w:p w14:paraId="39697092" w14:textId="2A7F5B62" w:rsidR="00BB2390" w:rsidRPr="00D33150" w:rsidRDefault="00BB2390" w:rsidP="00BB2390">
      <w:pPr>
        <w:widowControl/>
        <w:ind w:firstLine="0"/>
        <w:rPr>
          <w:rFonts w:asciiTheme="majorHAnsi" w:eastAsia="Arial Narrow" w:hAnsiTheme="majorHAnsi" w:cs="Arial Narrow"/>
        </w:rPr>
      </w:pPr>
      <w:r w:rsidRPr="00D33150">
        <w:rPr>
          <w:rFonts w:asciiTheme="majorHAnsi" w:eastAsia="Arial Narrow" w:hAnsiTheme="majorHAnsi" w:cs="Arial Narrow"/>
        </w:rPr>
        <w:t>El Instituto Municipal del Deporte y la Recreación de Palmira IMDER – PALMIRA, está al servicio de los intereses generales de los habitantes de Palmira, y se desarrolla con fundamento en los principios de igualdad, imparcialidad, buena fe, eficacia, eficiencia, economía, celeridad, responsabilidad, transparencia, publicidad, contradicción, polivalencia, e interdisciplinariedad, lo anterior sin perjuicio de la aplicación de los demás principios generales y especiales, que rigen la actividad de la Administración Pública, de los Servicios Públicos y en cumplimiento a lo dispuesto en las normas vigentes sobre contratación estatal, especialmente el artículo 32, numeral 3 de la Ley 80 de 1993, artículo 1 del Decreto 2209 de 1998, que modifica el artículo 3 del Decreto 1737 de 1998, atendiendo a lo consagrado en el artículo 25 de la ley 80 de 1993 (numerales 7 y 12 inciso primero) y especialmente al tenor del artículo 2, numeral 4, literal h) y su parágrafo primero de la Ley 1150 de 2007 y los artículos 2.2.1.1.2.1.1 del Decreto 1082 de 2015.</w:t>
      </w:r>
      <w:r w:rsidR="00021249" w:rsidRPr="00D33150">
        <w:rPr>
          <w:rFonts w:asciiTheme="majorHAnsi" w:eastAsia="Arial Narrow" w:hAnsiTheme="majorHAnsi" w:cs="Arial Narrow"/>
        </w:rPr>
        <w:t xml:space="preserve"> </w:t>
      </w:r>
      <w:r w:rsidRPr="00D33150">
        <w:rPr>
          <w:rFonts w:asciiTheme="majorHAnsi" w:eastAsia="Arial Narrow" w:hAnsiTheme="majorHAnsi" w:cs="Arial Narrow"/>
        </w:rPr>
        <w:t xml:space="preserve">El Instituto Municipal del Deporte y la Recreación de Palmira – IMDER – PALMIRA, contempla dentro de sus funciones referidas en el Acuerdo 072 de 1995, Capitulo III, Articulo 7°, a) Proponer el Plan y programas de Inversiones </w:t>
      </w:r>
      <w:r w:rsidRPr="00D33150">
        <w:rPr>
          <w:rFonts w:asciiTheme="majorHAnsi" w:eastAsia="Arial Narrow" w:hAnsiTheme="majorHAnsi" w:cs="Arial Narrow"/>
        </w:rPr>
        <w:lastRenderedPageBreak/>
        <w:t>sectorial del Deporte, la recreación y el Aprovechamiento del Tiempo Libre, en concordancia con los lineamientos establecidos en el Plan nacional, departamental y municipal de desarrollo para el mismo. d) estimular la participación comunitaria y la integración funcional en los términos de la constitución política. e) Desarrollar programas y actividades que permitan fomentar la práctica del deporte, la recreación y el aprovechamiento del tiempo libre y la educación física en el municipio de Palmira. f) Cooperar con otros entes públicos y privados para el cumplimiento de los objetivos.</w:t>
      </w:r>
    </w:p>
    <w:p w14:paraId="1D1066AF" w14:textId="7F28490F" w:rsidR="00BB2390" w:rsidRPr="00D33150" w:rsidRDefault="00BB2390" w:rsidP="00BB2390">
      <w:pPr>
        <w:widowControl/>
        <w:ind w:firstLine="0"/>
        <w:rPr>
          <w:rFonts w:asciiTheme="majorHAnsi" w:eastAsia="Arial Narrow" w:hAnsiTheme="majorHAnsi" w:cs="Arial Narrow"/>
        </w:rPr>
      </w:pPr>
    </w:p>
    <w:p w14:paraId="194012A8" w14:textId="6DABB4FC" w:rsidR="00431B28" w:rsidRPr="00D33150" w:rsidRDefault="00431B28" w:rsidP="00431B28">
      <w:pPr>
        <w:widowControl/>
        <w:ind w:firstLine="0"/>
        <w:rPr>
          <w:rFonts w:asciiTheme="majorHAnsi" w:eastAsia="Arial Narrow" w:hAnsiTheme="majorHAnsi" w:cs="Arial Narrow"/>
        </w:rPr>
      </w:pPr>
      <w:r w:rsidRPr="00D33150">
        <w:rPr>
          <w:rFonts w:asciiTheme="majorHAnsi" w:eastAsia="Arial Narrow" w:hAnsiTheme="majorHAnsi" w:cs="Arial Narrow"/>
        </w:rPr>
        <w:t>Atentamente,</w:t>
      </w:r>
    </w:p>
    <w:p w14:paraId="4E8053D3" w14:textId="6F4B1C82" w:rsidR="0091181F" w:rsidRPr="00D33150" w:rsidRDefault="007E7109" w:rsidP="00BB2390">
      <w:pPr>
        <w:widowControl/>
        <w:ind w:firstLine="0"/>
        <w:rPr>
          <w:rFonts w:asciiTheme="majorHAnsi" w:eastAsia="Arial Narrow" w:hAnsiTheme="majorHAnsi" w:cs="Arial Narrow"/>
        </w:rPr>
      </w:pPr>
      <w:r w:rsidRPr="00D33150">
        <w:rPr>
          <w:rFonts w:asciiTheme="majorHAnsi" w:hAnsiTheme="majorHAnsi"/>
          <w:noProof/>
          <w:lang w:val="es-CO"/>
        </w:rPr>
        <w:drawing>
          <wp:anchor distT="0" distB="0" distL="114300" distR="114300" simplePos="0" relativeHeight="251658240" behindDoc="1" locked="0" layoutInCell="1" allowOverlap="1" wp14:anchorId="7EBC83C6" wp14:editId="148F6C60">
            <wp:simplePos x="0" y="0"/>
            <wp:positionH relativeFrom="column">
              <wp:posOffset>270510</wp:posOffset>
            </wp:positionH>
            <wp:positionV relativeFrom="paragraph">
              <wp:posOffset>36195</wp:posOffset>
            </wp:positionV>
            <wp:extent cx="2286000" cy="768985"/>
            <wp:effectExtent l="0" t="0" r="0" b="0"/>
            <wp:wrapNone/>
            <wp:docPr id="4" name="Imagen 4"/>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9" cstate="print">
                      <a:biLevel thresh="75000"/>
                      <a:extLst>
                        <a:ext uri="{BEBA8EAE-BF5A-486C-A8C5-ECC9F3942E4B}">
                          <a14:imgProps xmlns:a14="http://schemas.microsoft.com/office/drawing/2010/main">
                            <a14:imgLayer r:embed="rId10">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2286000" cy="768985"/>
                    </a:xfrm>
                    <a:prstGeom prst="rect">
                      <a:avLst/>
                    </a:prstGeom>
                    <a:noFill/>
                    <a:ln>
                      <a:noFill/>
                    </a:ln>
                  </pic:spPr>
                </pic:pic>
              </a:graphicData>
            </a:graphic>
          </wp:anchor>
        </w:drawing>
      </w:r>
    </w:p>
    <w:p w14:paraId="646F06F6" w14:textId="77777777" w:rsidR="007E7109" w:rsidRPr="00D33150" w:rsidRDefault="007E7109" w:rsidP="00BB2390">
      <w:pPr>
        <w:widowControl/>
        <w:ind w:firstLine="0"/>
        <w:rPr>
          <w:rFonts w:asciiTheme="majorHAnsi" w:eastAsia="Arial Narrow" w:hAnsiTheme="majorHAnsi" w:cs="Arial Narrow"/>
        </w:rPr>
      </w:pPr>
    </w:p>
    <w:p w14:paraId="126AF851" w14:textId="77777777" w:rsidR="007E7109" w:rsidRPr="00D33150" w:rsidRDefault="007E7109" w:rsidP="00BB2390">
      <w:pPr>
        <w:widowControl/>
        <w:ind w:firstLine="0"/>
        <w:rPr>
          <w:rFonts w:asciiTheme="majorHAnsi" w:eastAsia="Arial Narrow" w:hAnsiTheme="majorHAnsi" w:cs="Arial Narrow"/>
        </w:rPr>
      </w:pPr>
    </w:p>
    <w:p w14:paraId="25C08EA4" w14:textId="7DD3B826" w:rsidR="00BB2390" w:rsidRPr="00D33150" w:rsidRDefault="00BB2390" w:rsidP="00BB2390">
      <w:pPr>
        <w:widowControl/>
        <w:ind w:firstLine="0"/>
        <w:rPr>
          <w:rFonts w:asciiTheme="majorHAnsi" w:eastAsia="Arial Narrow" w:hAnsiTheme="majorHAnsi" w:cs="Arial Narrow"/>
          <w:b/>
        </w:rPr>
      </w:pPr>
      <w:r w:rsidRPr="00D33150">
        <w:rPr>
          <w:rFonts w:asciiTheme="majorHAnsi" w:eastAsia="Arial Narrow" w:hAnsiTheme="majorHAnsi" w:cs="Arial Narrow"/>
          <w:b/>
        </w:rPr>
        <w:t>CLEMENCIA DEL PILAR MART</w:t>
      </w:r>
      <w:r w:rsidR="00DD57D0" w:rsidRPr="00D33150">
        <w:rPr>
          <w:rFonts w:asciiTheme="majorHAnsi" w:eastAsia="Arial Narrow" w:hAnsiTheme="majorHAnsi" w:cs="Arial Narrow"/>
          <w:b/>
        </w:rPr>
        <w:t>Í</w:t>
      </w:r>
      <w:r w:rsidRPr="00D33150">
        <w:rPr>
          <w:rFonts w:asciiTheme="majorHAnsi" w:eastAsia="Arial Narrow" w:hAnsiTheme="majorHAnsi" w:cs="Arial Narrow"/>
          <w:b/>
        </w:rPr>
        <w:t xml:space="preserve">NEZ </w:t>
      </w:r>
      <w:proofErr w:type="spellStart"/>
      <w:r w:rsidRPr="00D33150">
        <w:rPr>
          <w:rFonts w:asciiTheme="majorHAnsi" w:eastAsia="Arial Narrow" w:hAnsiTheme="majorHAnsi" w:cs="Arial Narrow"/>
          <w:b/>
        </w:rPr>
        <w:t>MART</w:t>
      </w:r>
      <w:r w:rsidR="00614D16" w:rsidRPr="00D33150">
        <w:rPr>
          <w:rFonts w:asciiTheme="majorHAnsi" w:eastAsia="Arial Narrow" w:hAnsiTheme="majorHAnsi" w:cs="Arial Narrow"/>
          <w:b/>
        </w:rPr>
        <w:t>Í</w:t>
      </w:r>
      <w:r w:rsidRPr="00D33150">
        <w:rPr>
          <w:rFonts w:asciiTheme="majorHAnsi" w:eastAsia="Arial Narrow" w:hAnsiTheme="majorHAnsi" w:cs="Arial Narrow"/>
          <w:b/>
        </w:rPr>
        <w:t>NEZ</w:t>
      </w:r>
      <w:proofErr w:type="spellEnd"/>
    </w:p>
    <w:p w14:paraId="672CFAB9" w14:textId="77777777" w:rsidR="002956A5" w:rsidRPr="00D33150" w:rsidRDefault="00BB2390" w:rsidP="00BB2390">
      <w:pPr>
        <w:widowControl/>
        <w:ind w:firstLine="0"/>
        <w:rPr>
          <w:rFonts w:asciiTheme="majorHAnsi" w:eastAsia="Arial Narrow" w:hAnsiTheme="majorHAnsi" w:cs="Arial Narrow"/>
        </w:rPr>
      </w:pPr>
      <w:r w:rsidRPr="00D33150">
        <w:rPr>
          <w:rFonts w:asciiTheme="majorHAnsi" w:eastAsia="Arial Narrow" w:hAnsiTheme="majorHAnsi" w:cs="Arial Narrow"/>
        </w:rPr>
        <w:t>Directora Administrativa de Desarrollo Institucional</w:t>
      </w:r>
    </w:p>
    <w:sectPr w:rsidR="002956A5" w:rsidRPr="00D33150" w:rsidSect="007E7109">
      <w:headerReference w:type="even" r:id="rId11"/>
      <w:headerReference w:type="default" r:id="rId12"/>
      <w:footerReference w:type="even" r:id="rId13"/>
      <w:footerReference w:type="default" r:id="rId14"/>
      <w:headerReference w:type="first" r:id="rId15"/>
      <w:footerReference w:type="first" r:id="rId16"/>
      <w:pgSz w:w="12242" w:h="20163" w:code="5"/>
      <w:pgMar w:top="3119" w:right="1185" w:bottom="2410" w:left="1418" w:header="709" w:footer="104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32F31" w14:textId="77777777" w:rsidR="00102E86" w:rsidRDefault="00102E86">
      <w:r>
        <w:separator/>
      </w:r>
    </w:p>
  </w:endnote>
  <w:endnote w:type="continuationSeparator" w:id="0">
    <w:p w14:paraId="759480D2" w14:textId="77777777" w:rsidR="00102E86" w:rsidRDefault="00102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MT">
    <w:altName w:val="Arial"/>
    <w:charset w:val="01"/>
    <w:family w:val="swiss"/>
    <w:pitch w:val="variable"/>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73C32" w14:textId="77777777" w:rsidR="00BB3A85" w:rsidRDefault="00BB3A85">
    <w:pPr>
      <w:pBdr>
        <w:top w:val="nil"/>
        <w:left w:val="nil"/>
        <w:bottom w:val="nil"/>
        <w:right w:val="nil"/>
        <w:between w:val="nil"/>
      </w:pBdr>
      <w:tabs>
        <w:tab w:val="center" w:pos="4252"/>
        <w:tab w:val="right" w:pos="8504"/>
      </w:tabs>
      <w:ind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4759365"/>
      <w:docPartObj>
        <w:docPartGallery w:val="Page Numbers (Bottom of Page)"/>
        <w:docPartUnique/>
      </w:docPartObj>
    </w:sdtPr>
    <w:sdtContent>
      <w:p w14:paraId="52EF693B" w14:textId="01EF7070" w:rsidR="00D21036" w:rsidRDefault="00D21036">
        <w:pPr>
          <w:pStyle w:val="Piedepgina"/>
          <w:jc w:val="right"/>
        </w:pPr>
        <w:r>
          <w:fldChar w:fldCharType="begin"/>
        </w:r>
        <w:r>
          <w:instrText>PAGE   \* MERGEFORMAT</w:instrText>
        </w:r>
        <w:r>
          <w:fldChar w:fldCharType="separate"/>
        </w:r>
        <w:r>
          <w:rPr>
            <w:lang w:val="es-ES"/>
          </w:rPr>
          <w:t>2</w:t>
        </w:r>
        <w:r>
          <w:fldChar w:fldCharType="end"/>
        </w:r>
      </w:p>
    </w:sdtContent>
  </w:sdt>
  <w:p w14:paraId="374CDD21" w14:textId="77777777" w:rsidR="00D21036" w:rsidRPr="00CD12A4" w:rsidRDefault="00D21036" w:rsidP="00D21036">
    <w:pPr>
      <w:pStyle w:val="Sinespaciado"/>
      <w:jc w:val="center"/>
      <w:rPr>
        <w:rFonts w:asciiTheme="majorHAnsi" w:eastAsia="Arial Narrow" w:hAnsiTheme="majorHAnsi" w:cs="Arial Narrow"/>
        <w:color w:val="000000"/>
        <w:sz w:val="18"/>
        <w:szCs w:val="18"/>
      </w:rPr>
    </w:pPr>
    <w:r w:rsidRPr="00CD12A4">
      <w:rPr>
        <w:rFonts w:asciiTheme="majorHAnsi" w:eastAsia="Arial Narrow" w:hAnsiTheme="majorHAnsi" w:cs="Arial Narrow"/>
        <w:color w:val="000000"/>
        <w:sz w:val="18"/>
        <w:szCs w:val="18"/>
      </w:rPr>
      <w:t>Dirección: Calle 27 # 35-00 Ciudadela Deportiva</w:t>
    </w:r>
  </w:p>
  <w:p w14:paraId="1ACBFD14" w14:textId="77777777" w:rsidR="00D21036" w:rsidRPr="00CD12A4" w:rsidRDefault="00D21036" w:rsidP="00D21036">
    <w:pPr>
      <w:pStyle w:val="Sinespaciado"/>
      <w:jc w:val="center"/>
      <w:rPr>
        <w:rFonts w:asciiTheme="majorHAnsi" w:eastAsia="Arial Narrow" w:hAnsiTheme="majorHAnsi" w:cs="Arial Narrow"/>
        <w:color w:val="000000"/>
        <w:sz w:val="18"/>
        <w:szCs w:val="18"/>
      </w:rPr>
    </w:pPr>
    <w:r w:rsidRPr="00CD12A4">
      <w:rPr>
        <w:rFonts w:asciiTheme="majorHAnsi" w:eastAsia="Arial Narrow" w:hAnsiTheme="majorHAnsi" w:cs="Arial Narrow"/>
        <w:color w:val="000000"/>
        <w:sz w:val="18"/>
        <w:szCs w:val="18"/>
      </w:rPr>
      <w:t xml:space="preserve"> Teléfono: 2864003</w:t>
    </w:r>
  </w:p>
  <w:p w14:paraId="1EB8A3B0" w14:textId="77777777" w:rsidR="00D21036" w:rsidRPr="00CD12A4" w:rsidRDefault="00D21036" w:rsidP="00D21036">
    <w:pPr>
      <w:pStyle w:val="Sinespaciado"/>
      <w:jc w:val="center"/>
      <w:rPr>
        <w:rFonts w:asciiTheme="majorHAnsi" w:eastAsia="Arial Narrow" w:hAnsiTheme="majorHAnsi" w:cs="Arial Narrow"/>
        <w:color w:val="000000"/>
        <w:sz w:val="18"/>
        <w:szCs w:val="18"/>
      </w:rPr>
    </w:pPr>
    <w:r w:rsidRPr="00CD12A4">
      <w:rPr>
        <w:rFonts w:asciiTheme="majorHAnsi" w:eastAsia="Arial Narrow" w:hAnsiTheme="majorHAnsi" w:cs="Arial Narrow"/>
        <w:color w:val="000000"/>
        <w:sz w:val="18"/>
        <w:szCs w:val="18"/>
      </w:rPr>
      <w:t xml:space="preserve">Email: Imderpal@gmail.com </w:t>
    </w:r>
  </w:p>
  <w:p w14:paraId="2C6C4BFD" w14:textId="77777777" w:rsidR="00D21036" w:rsidRPr="00CD12A4" w:rsidRDefault="00D21036" w:rsidP="00D21036">
    <w:pPr>
      <w:pStyle w:val="Sinespaciado"/>
      <w:jc w:val="center"/>
      <w:rPr>
        <w:rFonts w:asciiTheme="majorHAnsi" w:eastAsia="Arial Narrow" w:hAnsiTheme="majorHAnsi" w:cs="Arial Narrow"/>
        <w:color w:val="000000"/>
        <w:sz w:val="18"/>
        <w:szCs w:val="18"/>
      </w:rPr>
    </w:pPr>
    <w:r w:rsidRPr="00CD12A4">
      <w:rPr>
        <w:rFonts w:asciiTheme="majorHAnsi" w:eastAsia="Arial Narrow" w:hAnsiTheme="majorHAnsi" w:cs="Arial Narrow"/>
        <w:color w:val="000000"/>
        <w:sz w:val="18"/>
        <w:szCs w:val="18"/>
      </w:rPr>
      <w:t>Página Web: www.imderpalmira.gov.co</w:t>
    </w:r>
  </w:p>
  <w:p w14:paraId="723A3B3D" w14:textId="401B7228" w:rsidR="00BB3A85" w:rsidRPr="00CD12A4" w:rsidRDefault="00D21036" w:rsidP="00D21036">
    <w:pPr>
      <w:jc w:val="center"/>
      <w:rPr>
        <w:rFonts w:asciiTheme="majorHAnsi" w:hAnsiTheme="majorHAnsi" w:cs="Arial"/>
        <w:sz w:val="18"/>
        <w:szCs w:val="18"/>
        <w:vertAlign w:val="subscript"/>
      </w:rPr>
    </w:pPr>
    <w:r w:rsidRPr="00CD12A4">
      <w:rPr>
        <w:rFonts w:asciiTheme="majorHAnsi" w:eastAsia="Arial Narrow" w:hAnsiTheme="majorHAnsi" w:cs="Arial Narrow"/>
        <w:color w:val="000000"/>
        <w:sz w:val="18"/>
        <w:szCs w:val="18"/>
      </w:rPr>
      <w:t>Código Postal 763533/ Palmira – Valle del Cauca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036CF" w14:textId="77777777" w:rsidR="00BB3A85" w:rsidRDefault="00BB3A85">
    <w:pPr>
      <w:pBdr>
        <w:top w:val="nil"/>
        <w:left w:val="nil"/>
        <w:bottom w:val="nil"/>
        <w:right w:val="nil"/>
        <w:between w:val="nil"/>
      </w:pBdr>
      <w:spacing w:line="276" w:lineRule="auto"/>
      <w:ind w:hanging="2"/>
      <w:jc w:val="left"/>
    </w:pPr>
  </w:p>
  <w:tbl>
    <w:tblPr>
      <w:tblStyle w:val="a4"/>
      <w:tblW w:w="9546" w:type="dxa"/>
      <w:tblInd w:w="2" w:type="dxa"/>
      <w:tblLayout w:type="fixed"/>
      <w:tblLook w:val="0000" w:firstRow="0" w:lastRow="0" w:firstColumn="0" w:lastColumn="0" w:noHBand="0" w:noVBand="0"/>
    </w:tblPr>
    <w:tblGrid>
      <w:gridCol w:w="1582"/>
      <w:gridCol w:w="2805"/>
      <w:gridCol w:w="871"/>
      <w:gridCol w:w="2140"/>
      <w:gridCol w:w="901"/>
      <w:gridCol w:w="1247"/>
    </w:tblGrid>
    <w:tr w:rsidR="00BB3A85" w14:paraId="0D32AEB5" w14:textId="77777777">
      <w:trPr>
        <w:trHeight w:val="240"/>
      </w:trPr>
      <w:tc>
        <w:tcPr>
          <w:tcW w:w="1582" w:type="dxa"/>
          <w:tcBorders>
            <w:top w:val="single" w:sz="8" w:space="0" w:color="000000"/>
            <w:left w:val="single" w:sz="8" w:space="0" w:color="000000"/>
            <w:bottom w:val="single" w:sz="4" w:space="0" w:color="000000"/>
            <w:right w:val="single" w:sz="4" w:space="0" w:color="000000"/>
          </w:tcBorders>
          <w:shd w:val="clear" w:color="auto" w:fill="F2F2F2"/>
          <w:vAlign w:val="center"/>
        </w:tcPr>
        <w:p w14:paraId="51B368A8" w14:textId="77777777" w:rsidR="00BB3A85" w:rsidRDefault="00BB3A85">
          <w:pPr>
            <w:widowControl/>
            <w:ind w:hanging="2"/>
            <w:rPr>
              <w:rFonts w:ascii="Arial" w:eastAsia="Arial" w:hAnsi="Arial" w:cs="Arial"/>
              <w:color w:val="000000"/>
              <w:sz w:val="18"/>
              <w:szCs w:val="18"/>
            </w:rPr>
          </w:pPr>
          <w:r>
            <w:rPr>
              <w:rFonts w:ascii="Arial" w:eastAsia="Arial" w:hAnsi="Arial" w:cs="Arial"/>
              <w:color w:val="000000"/>
              <w:sz w:val="18"/>
              <w:szCs w:val="18"/>
            </w:rPr>
            <w:t>ELABORÓ:</w:t>
          </w:r>
        </w:p>
        <w:p w14:paraId="6AC2DD7B" w14:textId="77777777" w:rsidR="00BB3A85" w:rsidRDefault="00BB3A85">
          <w:pPr>
            <w:widowControl/>
            <w:ind w:hanging="2"/>
            <w:rPr>
              <w:rFonts w:ascii="Arial" w:eastAsia="Arial" w:hAnsi="Arial" w:cs="Arial"/>
              <w:color w:val="000000"/>
              <w:sz w:val="18"/>
              <w:szCs w:val="18"/>
            </w:rPr>
          </w:pPr>
          <w:r>
            <w:rPr>
              <w:rFonts w:ascii="Arial" w:eastAsia="Arial" w:hAnsi="Arial" w:cs="Arial"/>
              <w:color w:val="000000"/>
              <w:sz w:val="18"/>
              <w:szCs w:val="18"/>
            </w:rPr>
            <w:t>(Nombre y Firma)</w:t>
          </w:r>
        </w:p>
      </w:tc>
      <w:tc>
        <w:tcPr>
          <w:tcW w:w="2805" w:type="dxa"/>
          <w:tcBorders>
            <w:top w:val="single" w:sz="8" w:space="0" w:color="000000"/>
            <w:left w:val="nil"/>
            <w:bottom w:val="single" w:sz="4" w:space="0" w:color="000000"/>
            <w:right w:val="single" w:sz="4" w:space="0" w:color="000000"/>
          </w:tcBorders>
          <w:shd w:val="clear" w:color="auto" w:fill="auto"/>
          <w:vAlign w:val="center"/>
        </w:tcPr>
        <w:p w14:paraId="50B79977" w14:textId="77777777" w:rsidR="00BB3A85" w:rsidRDefault="00BB3A85">
          <w:pPr>
            <w:widowControl/>
            <w:ind w:hanging="2"/>
            <w:rPr>
              <w:rFonts w:ascii="Arial" w:eastAsia="Arial" w:hAnsi="Arial" w:cs="Arial"/>
              <w:color w:val="000000"/>
              <w:sz w:val="18"/>
              <w:szCs w:val="18"/>
            </w:rPr>
          </w:pPr>
        </w:p>
        <w:p w14:paraId="2E8745A5" w14:textId="77777777" w:rsidR="00BB3A85" w:rsidRDefault="00BB3A85">
          <w:pPr>
            <w:widowControl/>
            <w:ind w:hanging="2"/>
            <w:rPr>
              <w:rFonts w:ascii="Arial" w:eastAsia="Arial" w:hAnsi="Arial" w:cs="Arial"/>
              <w:color w:val="000000"/>
              <w:sz w:val="18"/>
              <w:szCs w:val="18"/>
            </w:rPr>
          </w:pPr>
        </w:p>
      </w:tc>
      <w:tc>
        <w:tcPr>
          <w:tcW w:w="871" w:type="dxa"/>
          <w:tcBorders>
            <w:top w:val="single" w:sz="8" w:space="0" w:color="000000"/>
            <w:left w:val="nil"/>
            <w:bottom w:val="single" w:sz="4" w:space="0" w:color="000000"/>
            <w:right w:val="single" w:sz="4" w:space="0" w:color="000000"/>
          </w:tcBorders>
          <w:shd w:val="clear" w:color="auto" w:fill="F2F2F2"/>
          <w:vAlign w:val="center"/>
        </w:tcPr>
        <w:p w14:paraId="1687957F" w14:textId="77777777" w:rsidR="00BB3A85" w:rsidRDefault="00BB3A85">
          <w:pPr>
            <w:widowControl/>
            <w:ind w:hanging="2"/>
            <w:rPr>
              <w:rFonts w:ascii="Arial" w:eastAsia="Arial" w:hAnsi="Arial" w:cs="Arial"/>
              <w:color w:val="000000"/>
              <w:sz w:val="18"/>
              <w:szCs w:val="18"/>
            </w:rPr>
          </w:pPr>
          <w:r>
            <w:rPr>
              <w:rFonts w:ascii="Arial" w:eastAsia="Arial" w:hAnsi="Arial" w:cs="Arial"/>
              <w:color w:val="000000"/>
              <w:sz w:val="18"/>
              <w:szCs w:val="18"/>
            </w:rPr>
            <w:t>CARGO:</w:t>
          </w:r>
        </w:p>
      </w:tc>
      <w:tc>
        <w:tcPr>
          <w:tcW w:w="2140" w:type="dxa"/>
          <w:tcBorders>
            <w:top w:val="single" w:sz="8" w:space="0" w:color="000000"/>
            <w:left w:val="nil"/>
            <w:bottom w:val="single" w:sz="4" w:space="0" w:color="000000"/>
            <w:right w:val="single" w:sz="4" w:space="0" w:color="000000"/>
          </w:tcBorders>
          <w:shd w:val="clear" w:color="auto" w:fill="auto"/>
          <w:vAlign w:val="center"/>
        </w:tcPr>
        <w:p w14:paraId="6A7EF8B5" w14:textId="77777777" w:rsidR="00BB3A85" w:rsidRDefault="00BB3A85">
          <w:pPr>
            <w:widowControl/>
            <w:ind w:hanging="2"/>
            <w:rPr>
              <w:rFonts w:ascii="Arial" w:eastAsia="Arial" w:hAnsi="Arial" w:cs="Arial"/>
              <w:color w:val="000000"/>
              <w:sz w:val="18"/>
              <w:szCs w:val="18"/>
            </w:rPr>
          </w:pPr>
        </w:p>
      </w:tc>
      <w:tc>
        <w:tcPr>
          <w:tcW w:w="901" w:type="dxa"/>
          <w:tcBorders>
            <w:top w:val="single" w:sz="8" w:space="0" w:color="000000"/>
            <w:left w:val="nil"/>
            <w:bottom w:val="single" w:sz="4" w:space="0" w:color="000000"/>
            <w:right w:val="single" w:sz="4" w:space="0" w:color="000000"/>
          </w:tcBorders>
          <w:shd w:val="clear" w:color="auto" w:fill="F2F2F2"/>
          <w:vAlign w:val="center"/>
        </w:tcPr>
        <w:p w14:paraId="24183436" w14:textId="77777777" w:rsidR="00BB3A85" w:rsidRDefault="00BB3A85">
          <w:pPr>
            <w:widowControl/>
            <w:ind w:hanging="2"/>
            <w:rPr>
              <w:rFonts w:ascii="Arial" w:eastAsia="Arial" w:hAnsi="Arial" w:cs="Arial"/>
              <w:color w:val="000000"/>
              <w:sz w:val="18"/>
              <w:szCs w:val="18"/>
            </w:rPr>
          </w:pPr>
          <w:r>
            <w:rPr>
              <w:rFonts w:ascii="Arial" w:eastAsia="Arial" w:hAnsi="Arial" w:cs="Arial"/>
              <w:color w:val="000000"/>
              <w:sz w:val="18"/>
              <w:szCs w:val="18"/>
            </w:rPr>
            <w:t>FECHA:</w:t>
          </w:r>
        </w:p>
      </w:tc>
      <w:tc>
        <w:tcPr>
          <w:tcW w:w="1247" w:type="dxa"/>
          <w:tcBorders>
            <w:top w:val="single" w:sz="8" w:space="0" w:color="000000"/>
            <w:left w:val="nil"/>
            <w:bottom w:val="single" w:sz="4" w:space="0" w:color="000000"/>
            <w:right w:val="single" w:sz="8" w:space="0" w:color="000000"/>
          </w:tcBorders>
          <w:vAlign w:val="center"/>
        </w:tcPr>
        <w:p w14:paraId="4F97CA24" w14:textId="77777777" w:rsidR="00BB3A85" w:rsidRDefault="00BB3A85">
          <w:pPr>
            <w:widowControl/>
            <w:ind w:hanging="2"/>
            <w:rPr>
              <w:rFonts w:ascii="Arial" w:eastAsia="Arial" w:hAnsi="Arial" w:cs="Arial"/>
              <w:color w:val="000000"/>
              <w:sz w:val="18"/>
              <w:szCs w:val="18"/>
            </w:rPr>
          </w:pPr>
        </w:p>
      </w:tc>
    </w:tr>
    <w:tr w:rsidR="00BB3A85" w14:paraId="263169F6" w14:textId="77777777">
      <w:trPr>
        <w:trHeight w:val="240"/>
      </w:trPr>
      <w:tc>
        <w:tcPr>
          <w:tcW w:w="1582" w:type="dxa"/>
          <w:tcBorders>
            <w:top w:val="nil"/>
            <w:left w:val="single" w:sz="8" w:space="0" w:color="000000"/>
            <w:bottom w:val="single" w:sz="4" w:space="0" w:color="000000"/>
            <w:right w:val="single" w:sz="4" w:space="0" w:color="000000"/>
          </w:tcBorders>
          <w:shd w:val="clear" w:color="auto" w:fill="F2F2F2"/>
          <w:vAlign w:val="center"/>
        </w:tcPr>
        <w:p w14:paraId="6C65113F" w14:textId="77777777" w:rsidR="00BB3A85" w:rsidRDefault="00BB3A85">
          <w:pPr>
            <w:widowControl/>
            <w:ind w:hanging="2"/>
            <w:rPr>
              <w:rFonts w:ascii="Arial" w:eastAsia="Arial" w:hAnsi="Arial" w:cs="Arial"/>
              <w:color w:val="000000"/>
              <w:sz w:val="18"/>
              <w:szCs w:val="18"/>
            </w:rPr>
          </w:pPr>
          <w:r>
            <w:rPr>
              <w:rFonts w:ascii="Arial" w:eastAsia="Arial" w:hAnsi="Arial" w:cs="Arial"/>
              <w:color w:val="000000"/>
              <w:sz w:val="18"/>
              <w:szCs w:val="18"/>
            </w:rPr>
            <w:t>REVISÓ:</w:t>
          </w:r>
        </w:p>
        <w:p w14:paraId="7C538044" w14:textId="77777777" w:rsidR="00BB3A85" w:rsidRDefault="00BB3A85">
          <w:pPr>
            <w:widowControl/>
            <w:ind w:hanging="2"/>
            <w:rPr>
              <w:rFonts w:ascii="Arial" w:eastAsia="Arial" w:hAnsi="Arial" w:cs="Arial"/>
              <w:color w:val="000000"/>
              <w:sz w:val="18"/>
              <w:szCs w:val="18"/>
            </w:rPr>
          </w:pPr>
          <w:r>
            <w:rPr>
              <w:rFonts w:ascii="Arial" w:eastAsia="Arial" w:hAnsi="Arial" w:cs="Arial"/>
              <w:color w:val="000000"/>
              <w:sz w:val="18"/>
              <w:szCs w:val="18"/>
            </w:rPr>
            <w:t>(Nombre y Firma)</w:t>
          </w:r>
        </w:p>
      </w:tc>
      <w:tc>
        <w:tcPr>
          <w:tcW w:w="2805" w:type="dxa"/>
          <w:tcBorders>
            <w:top w:val="single" w:sz="4" w:space="0" w:color="000000"/>
            <w:left w:val="nil"/>
            <w:bottom w:val="single" w:sz="4" w:space="0" w:color="000000"/>
            <w:right w:val="single" w:sz="4" w:space="0" w:color="000000"/>
          </w:tcBorders>
          <w:shd w:val="clear" w:color="auto" w:fill="auto"/>
          <w:vAlign w:val="center"/>
        </w:tcPr>
        <w:p w14:paraId="2A6C9D93" w14:textId="77777777" w:rsidR="00BB3A85" w:rsidRDefault="00BB3A85">
          <w:pPr>
            <w:widowControl/>
            <w:ind w:hanging="2"/>
            <w:jc w:val="center"/>
            <w:rPr>
              <w:rFonts w:ascii="Arial" w:eastAsia="Arial" w:hAnsi="Arial" w:cs="Arial"/>
              <w:color w:val="000000"/>
              <w:sz w:val="18"/>
              <w:szCs w:val="18"/>
            </w:rPr>
          </w:pPr>
          <w:r>
            <w:rPr>
              <w:rFonts w:ascii="Arial" w:eastAsia="Arial" w:hAnsi="Arial" w:cs="Arial"/>
              <w:color w:val="000000"/>
              <w:sz w:val="18"/>
              <w:szCs w:val="18"/>
            </w:rPr>
            <w:t> </w:t>
          </w:r>
        </w:p>
        <w:p w14:paraId="23E5E765" w14:textId="77777777" w:rsidR="00BB3A85" w:rsidRDefault="00BB3A85">
          <w:pPr>
            <w:widowControl/>
            <w:ind w:hanging="2"/>
            <w:jc w:val="center"/>
            <w:rPr>
              <w:rFonts w:ascii="Arial" w:eastAsia="Arial" w:hAnsi="Arial" w:cs="Arial"/>
              <w:color w:val="000000"/>
              <w:sz w:val="18"/>
              <w:szCs w:val="18"/>
            </w:rPr>
          </w:pPr>
        </w:p>
      </w:tc>
      <w:tc>
        <w:tcPr>
          <w:tcW w:w="871" w:type="dxa"/>
          <w:tcBorders>
            <w:top w:val="nil"/>
            <w:left w:val="nil"/>
            <w:bottom w:val="single" w:sz="4" w:space="0" w:color="000000"/>
            <w:right w:val="single" w:sz="4" w:space="0" w:color="000000"/>
          </w:tcBorders>
          <w:shd w:val="clear" w:color="auto" w:fill="F2F2F2"/>
          <w:vAlign w:val="center"/>
        </w:tcPr>
        <w:p w14:paraId="45EAE31C" w14:textId="77777777" w:rsidR="00BB3A85" w:rsidRDefault="00BB3A85">
          <w:pPr>
            <w:widowControl/>
            <w:ind w:hanging="2"/>
            <w:rPr>
              <w:rFonts w:ascii="Arial" w:eastAsia="Arial" w:hAnsi="Arial" w:cs="Arial"/>
              <w:color w:val="000000"/>
              <w:sz w:val="18"/>
              <w:szCs w:val="18"/>
            </w:rPr>
          </w:pPr>
          <w:r>
            <w:rPr>
              <w:rFonts w:ascii="Arial" w:eastAsia="Arial" w:hAnsi="Arial" w:cs="Arial"/>
              <w:color w:val="000000"/>
              <w:sz w:val="18"/>
              <w:szCs w:val="18"/>
            </w:rPr>
            <w:t>CARGO:</w:t>
          </w:r>
        </w:p>
      </w:tc>
      <w:tc>
        <w:tcPr>
          <w:tcW w:w="2140" w:type="dxa"/>
          <w:tcBorders>
            <w:top w:val="nil"/>
            <w:left w:val="nil"/>
            <w:bottom w:val="single" w:sz="4" w:space="0" w:color="000000"/>
            <w:right w:val="single" w:sz="4" w:space="0" w:color="000000"/>
          </w:tcBorders>
          <w:shd w:val="clear" w:color="auto" w:fill="auto"/>
          <w:vAlign w:val="center"/>
        </w:tcPr>
        <w:p w14:paraId="5F1785B5" w14:textId="77777777" w:rsidR="00BB3A85" w:rsidRDefault="00BB3A85">
          <w:pPr>
            <w:widowControl/>
            <w:ind w:hanging="2"/>
            <w:rPr>
              <w:rFonts w:ascii="Arial" w:eastAsia="Arial" w:hAnsi="Arial" w:cs="Arial"/>
              <w:color w:val="000000"/>
              <w:sz w:val="18"/>
              <w:szCs w:val="18"/>
            </w:rPr>
          </w:pPr>
          <w:r>
            <w:rPr>
              <w:rFonts w:ascii="Arial" w:eastAsia="Arial" w:hAnsi="Arial" w:cs="Arial"/>
              <w:color w:val="000000"/>
              <w:sz w:val="18"/>
              <w:szCs w:val="18"/>
            </w:rPr>
            <w:t> </w:t>
          </w:r>
        </w:p>
      </w:tc>
      <w:tc>
        <w:tcPr>
          <w:tcW w:w="901" w:type="dxa"/>
          <w:tcBorders>
            <w:top w:val="nil"/>
            <w:left w:val="nil"/>
            <w:bottom w:val="single" w:sz="4" w:space="0" w:color="000000"/>
            <w:right w:val="single" w:sz="4" w:space="0" w:color="000000"/>
          </w:tcBorders>
          <w:shd w:val="clear" w:color="auto" w:fill="F2F2F2"/>
          <w:vAlign w:val="center"/>
        </w:tcPr>
        <w:p w14:paraId="2471571C" w14:textId="77777777" w:rsidR="00BB3A85" w:rsidRDefault="00BB3A85">
          <w:pPr>
            <w:widowControl/>
            <w:ind w:hanging="2"/>
            <w:rPr>
              <w:rFonts w:ascii="Arial" w:eastAsia="Arial" w:hAnsi="Arial" w:cs="Arial"/>
              <w:color w:val="000000"/>
              <w:sz w:val="18"/>
              <w:szCs w:val="18"/>
            </w:rPr>
          </w:pPr>
          <w:r>
            <w:rPr>
              <w:rFonts w:ascii="Arial" w:eastAsia="Arial" w:hAnsi="Arial" w:cs="Arial"/>
              <w:color w:val="000000"/>
              <w:sz w:val="18"/>
              <w:szCs w:val="18"/>
            </w:rPr>
            <w:t>FECHA:</w:t>
          </w:r>
        </w:p>
      </w:tc>
      <w:tc>
        <w:tcPr>
          <w:tcW w:w="1247" w:type="dxa"/>
          <w:tcBorders>
            <w:top w:val="nil"/>
            <w:left w:val="nil"/>
            <w:bottom w:val="single" w:sz="4" w:space="0" w:color="000000"/>
            <w:right w:val="single" w:sz="8" w:space="0" w:color="000000"/>
          </w:tcBorders>
          <w:vAlign w:val="center"/>
        </w:tcPr>
        <w:p w14:paraId="2B27854B" w14:textId="77777777" w:rsidR="00BB3A85" w:rsidRDefault="00BB3A85">
          <w:pPr>
            <w:widowControl/>
            <w:ind w:hanging="2"/>
            <w:rPr>
              <w:rFonts w:ascii="Arial" w:eastAsia="Arial" w:hAnsi="Arial" w:cs="Arial"/>
              <w:color w:val="000000"/>
              <w:sz w:val="18"/>
              <w:szCs w:val="18"/>
            </w:rPr>
          </w:pPr>
        </w:p>
      </w:tc>
    </w:tr>
    <w:tr w:rsidR="00BB3A85" w14:paraId="1D407F82" w14:textId="77777777">
      <w:trPr>
        <w:trHeight w:val="240"/>
      </w:trPr>
      <w:tc>
        <w:tcPr>
          <w:tcW w:w="1582" w:type="dxa"/>
          <w:tcBorders>
            <w:top w:val="nil"/>
            <w:left w:val="single" w:sz="8" w:space="0" w:color="000000"/>
            <w:bottom w:val="single" w:sz="8" w:space="0" w:color="000000"/>
            <w:right w:val="single" w:sz="4" w:space="0" w:color="000000"/>
          </w:tcBorders>
          <w:shd w:val="clear" w:color="auto" w:fill="F2F2F2"/>
          <w:vAlign w:val="center"/>
        </w:tcPr>
        <w:p w14:paraId="50BAC26E" w14:textId="77777777" w:rsidR="00BB3A85" w:rsidRDefault="00BB3A85">
          <w:pPr>
            <w:widowControl/>
            <w:ind w:hanging="2"/>
            <w:rPr>
              <w:rFonts w:ascii="Arial" w:eastAsia="Arial" w:hAnsi="Arial" w:cs="Arial"/>
              <w:color w:val="000000"/>
              <w:sz w:val="18"/>
              <w:szCs w:val="18"/>
            </w:rPr>
          </w:pPr>
          <w:r>
            <w:rPr>
              <w:rFonts w:ascii="Arial" w:eastAsia="Arial" w:hAnsi="Arial" w:cs="Arial"/>
              <w:color w:val="000000"/>
              <w:sz w:val="18"/>
              <w:szCs w:val="18"/>
            </w:rPr>
            <w:t>APROBÓ:</w:t>
          </w:r>
        </w:p>
        <w:p w14:paraId="27C1DB6A" w14:textId="77777777" w:rsidR="00BB3A85" w:rsidRDefault="00BB3A85">
          <w:pPr>
            <w:widowControl/>
            <w:ind w:hanging="2"/>
            <w:rPr>
              <w:rFonts w:ascii="Arial" w:eastAsia="Arial" w:hAnsi="Arial" w:cs="Arial"/>
              <w:color w:val="000000"/>
              <w:sz w:val="18"/>
              <w:szCs w:val="18"/>
            </w:rPr>
          </w:pPr>
          <w:r>
            <w:rPr>
              <w:rFonts w:ascii="Arial" w:eastAsia="Arial" w:hAnsi="Arial" w:cs="Arial"/>
              <w:color w:val="000000"/>
              <w:sz w:val="18"/>
              <w:szCs w:val="18"/>
            </w:rPr>
            <w:t>(Nombre y Firma)</w:t>
          </w:r>
        </w:p>
      </w:tc>
      <w:tc>
        <w:tcPr>
          <w:tcW w:w="2805" w:type="dxa"/>
          <w:tcBorders>
            <w:top w:val="single" w:sz="4" w:space="0" w:color="000000"/>
            <w:left w:val="nil"/>
            <w:bottom w:val="single" w:sz="8" w:space="0" w:color="000000"/>
            <w:right w:val="single" w:sz="4" w:space="0" w:color="000000"/>
          </w:tcBorders>
          <w:shd w:val="clear" w:color="auto" w:fill="auto"/>
          <w:vAlign w:val="center"/>
        </w:tcPr>
        <w:p w14:paraId="530B4919" w14:textId="77777777" w:rsidR="00BB3A85" w:rsidRDefault="00BB3A85">
          <w:pPr>
            <w:widowControl/>
            <w:ind w:hanging="2"/>
            <w:jc w:val="center"/>
            <w:rPr>
              <w:rFonts w:ascii="Arial" w:eastAsia="Arial" w:hAnsi="Arial" w:cs="Arial"/>
              <w:color w:val="000000"/>
              <w:sz w:val="18"/>
              <w:szCs w:val="18"/>
            </w:rPr>
          </w:pPr>
          <w:r>
            <w:rPr>
              <w:rFonts w:ascii="Arial" w:eastAsia="Arial" w:hAnsi="Arial" w:cs="Arial"/>
              <w:color w:val="000000"/>
              <w:sz w:val="18"/>
              <w:szCs w:val="18"/>
            </w:rPr>
            <w:t> </w:t>
          </w:r>
        </w:p>
        <w:p w14:paraId="73002AE1" w14:textId="77777777" w:rsidR="00BB3A85" w:rsidRDefault="00BB3A85">
          <w:pPr>
            <w:widowControl/>
            <w:ind w:hanging="2"/>
            <w:jc w:val="center"/>
            <w:rPr>
              <w:rFonts w:ascii="Arial" w:eastAsia="Arial" w:hAnsi="Arial" w:cs="Arial"/>
              <w:color w:val="000000"/>
              <w:sz w:val="18"/>
              <w:szCs w:val="18"/>
            </w:rPr>
          </w:pPr>
        </w:p>
      </w:tc>
      <w:tc>
        <w:tcPr>
          <w:tcW w:w="871" w:type="dxa"/>
          <w:tcBorders>
            <w:top w:val="nil"/>
            <w:left w:val="nil"/>
            <w:bottom w:val="single" w:sz="8" w:space="0" w:color="000000"/>
            <w:right w:val="single" w:sz="4" w:space="0" w:color="000000"/>
          </w:tcBorders>
          <w:shd w:val="clear" w:color="auto" w:fill="F2F2F2"/>
          <w:vAlign w:val="center"/>
        </w:tcPr>
        <w:p w14:paraId="687A0208" w14:textId="77777777" w:rsidR="00BB3A85" w:rsidRDefault="00BB3A85">
          <w:pPr>
            <w:widowControl/>
            <w:ind w:hanging="2"/>
            <w:rPr>
              <w:rFonts w:ascii="Arial" w:eastAsia="Arial" w:hAnsi="Arial" w:cs="Arial"/>
              <w:color w:val="000000"/>
              <w:sz w:val="18"/>
              <w:szCs w:val="18"/>
            </w:rPr>
          </w:pPr>
          <w:r>
            <w:rPr>
              <w:rFonts w:ascii="Arial" w:eastAsia="Arial" w:hAnsi="Arial" w:cs="Arial"/>
              <w:color w:val="000000"/>
              <w:sz w:val="18"/>
              <w:szCs w:val="18"/>
            </w:rPr>
            <w:t>CARGO:</w:t>
          </w:r>
        </w:p>
      </w:tc>
      <w:tc>
        <w:tcPr>
          <w:tcW w:w="2140" w:type="dxa"/>
          <w:tcBorders>
            <w:top w:val="nil"/>
            <w:left w:val="nil"/>
            <w:bottom w:val="single" w:sz="8" w:space="0" w:color="000000"/>
            <w:right w:val="single" w:sz="4" w:space="0" w:color="000000"/>
          </w:tcBorders>
          <w:shd w:val="clear" w:color="auto" w:fill="auto"/>
          <w:vAlign w:val="center"/>
        </w:tcPr>
        <w:p w14:paraId="2BACD655" w14:textId="77777777" w:rsidR="00BB3A85" w:rsidRDefault="00BB3A85">
          <w:pPr>
            <w:widowControl/>
            <w:ind w:hanging="2"/>
            <w:rPr>
              <w:rFonts w:ascii="Arial" w:eastAsia="Arial" w:hAnsi="Arial" w:cs="Arial"/>
              <w:color w:val="000000"/>
              <w:sz w:val="18"/>
              <w:szCs w:val="18"/>
            </w:rPr>
          </w:pPr>
          <w:r>
            <w:rPr>
              <w:rFonts w:ascii="Arial" w:eastAsia="Arial" w:hAnsi="Arial" w:cs="Arial"/>
              <w:color w:val="000000"/>
              <w:sz w:val="18"/>
              <w:szCs w:val="18"/>
            </w:rPr>
            <w:t> </w:t>
          </w:r>
        </w:p>
      </w:tc>
      <w:tc>
        <w:tcPr>
          <w:tcW w:w="901" w:type="dxa"/>
          <w:tcBorders>
            <w:top w:val="nil"/>
            <w:left w:val="nil"/>
            <w:bottom w:val="single" w:sz="8" w:space="0" w:color="000000"/>
            <w:right w:val="single" w:sz="4" w:space="0" w:color="000000"/>
          </w:tcBorders>
          <w:shd w:val="clear" w:color="auto" w:fill="F2F2F2"/>
          <w:vAlign w:val="center"/>
        </w:tcPr>
        <w:p w14:paraId="20A74429" w14:textId="77777777" w:rsidR="00BB3A85" w:rsidRDefault="00BB3A85">
          <w:pPr>
            <w:widowControl/>
            <w:ind w:hanging="2"/>
            <w:rPr>
              <w:rFonts w:ascii="Arial" w:eastAsia="Arial" w:hAnsi="Arial" w:cs="Arial"/>
              <w:color w:val="000000"/>
              <w:sz w:val="18"/>
              <w:szCs w:val="18"/>
            </w:rPr>
          </w:pPr>
          <w:r>
            <w:rPr>
              <w:rFonts w:ascii="Arial" w:eastAsia="Arial" w:hAnsi="Arial" w:cs="Arial"/>
              <w:color w:val="000000"/>
              <w:sz w:val="18"/>
              <w:szCs w:val="18"/>
            </w:rPr>
            <w:t>FECHA:</w:t>
          </w:r>
        </w:p>
      </w:tc>
      <w:tc>
        <w:tcPr>
          <w:tcW w:w="1247" w:type="dxa"/>
          <w:tcBorders>
            <w:top w:val="nil"/>
            <w:left w:val="nil"/>
            <w:bottom w:val="single" w:sz="8" w:space="0" w:color="000000"/>
            <w:right w:val="single" w:sz="8" w:space="0" w:color="000000"/>
          </w:tcBorders>
          <w:vAlign w:val="center"/>
        </w:tcPr>
        <w:p w14:paraId="4BEEA519" w14:textId="77777777" w:rsidR="00BB3A85" w:rsidRDefault="00BB3A85">
          <w:pPr>
            <w:widowControl/>
            <w:ind w:hanging="2"/>
            <w:rPr>
              <w:rFonts w:ascii="Arial" w:eastAsia="Arial" w:hAnsi="Arial" w:cs="Arial"/>
              <w:color w:val="000000"/>
              <w:sz w:val="18"/>
              <w:szCs w:val="18"/>
            </w:rPr>
          </w:pPr>
        </w:p>
      </w:tc>
    </w:tr>
  </w:tbl>
  <w:p w14:paraId="4E686662" w14:textId="77777777" w:rsidR="00BB3A85" w:rsidRDefault="00BB3A85">
    <w:pPr>
      <w:pBdr>
        <w:top w:val="nil"/>
        <w:left w:val="nil"/>
        <w:bottom w:val="nil"/>
        <w:right w:val="nil"/>
        <w:between w:val="nil"/>
      </w:pBdr>
      <w:tabs>
        <w:tab w:val="center" w:pos="4252"/>
        <w:tab w:val="right" w:pos="8504"/>
      </w:tabs>
      <w:ind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9FFF7" w14:textId="77777777" w:rsidR="00102E86" w:rsidRDefault="00102E86">
      <w:r>
        <w:separator/>
      </w:r>
    </w:p>
  </w:footnote>
  <w:footnote w:type="continuationSeparator" w:id="0">
    <w:p w14:paraId="3C3EF38B" w14:textId="77777777" w:rsidR="00102E86" w:rsidRDefault="00102E86">
      <w:r>
        <w:continuationSeparator/>
      </w:r>
    </w:p>
  </w:footnote>
  <w:footnote w:id="1">
    <w:p w14:paraId="1B50DCE3" w14:textId="77777777" w:rsidR="00BB3A85" w:rsidRPr="00CB0A9E" w:rsidRDefault="00BB3A85">
      <w:pPr>
        <w:pStyle w:val="Textonotapie"/>
        <w:rPr>
          <w:rFonts w:ascii="Arial Narrow" w:hAnsi="Arial Narrow"/>
          <w:sz w:val="14"/>
          <w:szCs w:val="14"/>
        </w:rPr>
      </w:pPr>
      <w:r w:rsidRPr="00CB0A9E">
        <w:rPr>
          <w:rStyle w:val="Refdenotaalpie"/>
          <w:rFonts w:ascii="Arial Narrow" w:hAnsi="Arial Narrow"/>
          <w:sz w:val="14"/>
          <w:szCs w:val="14"/>
        </w:rPr>
        <w:footnoteRef/>
      </w:r>
      <w:r w:rsidRPr="00CB0A9E">
        <w:rPr>
          <w:rFonts w:ascii="Arial Narrow" w:hAnsi="Arial Narrow"/>
          <w:sz w:val="14"/>
          <w:szCs w:val="14"/>
        </w:rPr>
        <w:t>Decreto 1068 de 2015 ARTÍCULO 2.8.4.4.5. Condiciones para contratar la prestación de servicios. Los contratos de prestación de servicios con personas naturales o jurídicas, sólo se podrán celebrar cuando no exista personal de planta con capacidad para realizar las actividades que se contratarán. Se entiende que no existe personal de planta en el respectivo organismo, entidad, ente público o persona jurídica, es imposible atender la actividad con personal de planta, porque de acuerdo con los manuales específicos, no existe personal que pueda desarrollar la actividad para la cual se requiere contratar la prestación del servicio, o cuando el desarrollo de la actividad requiere un grado de especialización que implica la contratación del servicio, o cuando aun existiendo personal en la planta, éste no sea suficiente, la inexistencia de personal suficiente deberá acreditarse por el jefe del respectivo organismo.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78E3B" w14:textId="77777777" w:rsidR="00BB3A85" w:rsidRDefault="00BB3A85">
    <w:pPr>
      <w:pBdr>
        <w:top w:val="nil"/>
        <w:left w:val="nil"/>
        <w:bottom w:val="nil"/>
        <w:right w:val="nil"/>
        <w:between w:val="nil"/>
      </w:pBdr>
      <w:tabs>
        <w:tab w:val="center" w:pos="4680"/>
        <w:tab w:val="right" w:pos="9360"/>
      </w:tabs>
      <w:ind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587" w:type="dxa"/>
      <w:tblInd w:w="-597" w:type="dxa"/>
      <w:tblLayout w:type="fixed"/>
      <w:tblLook w:val="04A0" w:firstRow="1" w:lastRow="0" w:firstColumn="1" w:lastColumn="0" w:noHBand="0" w:noVBand="1"/>
    </w:tblPr>
    <w:tblGrid>
      <w:gridCol w:w="1726"/>
      <w:gridCol w:w="4395"/>
      <w:gridCol w:w="3012"/>
      <w:gridCol w:w="1454"/>
    </w:tblGrid>
    <w:tr w:rsidR="00D21036" w:rsidRPr="00CD12A4" w14:paraId="6542292A" w14:textId="77777777" w:rsidTr="00CD12A4">
      <w:trPr>
        <w:trHeight w:val="265"/>
      </w:trPr>
      <w:tc>
        <w:tcPr>
          <w:tcW w:w="1726" w:type="dxa"/>
          <w:vMerge w:val="restart"/>
          <w:vAlign w:val="center"/>
        </w:tcPr>
        <w:p w14:paraId="437BF8E5" w14:textId="77777777" w:rsidR="00D21036" w:rsidRPr="00CD12A4" w:rsidRDefault="00D21036" w:rsidP="00D21036">
          <w:pPr>
            <w:jc w:val="center"/>
            <w:rPr>
              <w:rFonts w:asciiTheme="majorHAnsi" w:hAnsiTheme="majorHAnsi"/>
              <w:noProof/>
              <w:sz w:val="18"/>
              <w:szCs w:val="18"/>
            </w:rPr>
          </w:pPr>
          <w:r w:rsidRPr="00CD12A4">
            <w:rPr>
              <w:rFonts w:asciiTheme="majorHAnsi" w:hAnsiTheme="majorHAnsi"/>
              <w:noProof/>
              <w:sz w:val="18"/>
              <w:szCs w:val="18"/>
            </w:rPr>
            <w:drawing>
              <wp:inline distT="0" distB="0" distL="0" distR="0" wp14:anchorId="6FED8210" wp14:editId="05A3929B">
                <wp:extent cx="675992" cy="668020"/>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0419" cy="682276"/>
                        </a:xfrm>
                        <a:prstGeom prst="rect">
                          <a:avLst/>
                        </a:prstGeom>
                        <a:noFill/>
                        <a:ln>
                          <a:noFill/>
                        </a:ln>
                      </pic:spPr>
                    </pic:pic>
                  </a:graphicData>
                </a:graphic>
              </wp:inline>
            </w:drawing>
          </w:r>
        </w:p>
        <w:p w14:paraId="060844D5" w14:textId="77777777" w:rsidR="00D21036" w:rsidRPr="00CD12A4" w:rsidRDefault="00D21036" w:rsidP="00D21036">
          <w:pPr>
            <w:rPr>
              <w:rFonts w:asciiTheme="majorHAnsi" w:eastAsia="Arial Narrow" w:hAnsiTheme="majorHAnsi" w:cs="Arial Narrow"/>
              <w:b/>
              <w:bCs/>
              <w:sz w:val="18"/>
              <w:szCs w:val="18"/>
            </w:rPr>
          </w:pPr>
          <w:r w:rsidRPr="00CD12A4">
            <w:rPr>
              <w:rFonts w:asciiTheme="majorHAnsi" w:eastAsia="Arial Narrow" w:hAnsiTheme="majorHAnsi" w:cs="Arial Narrow"/>
              <w:b/>
              <w:bCs/>
              <w:sz w:val="18"/>
              <w:szCs w:val="18"/>
            </w:rPr>
            <w:t>NIT:815000340-6</w:t>
          </w:r>
        </w:p>
      </w:tc>
      <w:tc>
        <w:tcPr>
          <w:tcW w:w="4395" w:type="dxa"/>
          <w:vMerge w:val="restart"/>
          <w:vAlign w:val="center"/>
        </w:tcPr>
        <w:p w14:paraId="0645587A" w14:textId="77777777" w:rsidR="00D21036" w:rsidRPr="00CD12A4" w:rsidRDefault="00D21036" w:rsidP="00D21036">
          <w:pPr>
            <w:jc w:val="center"/>
            <w:rPr>
              <w:rFonts w:asciiTheme="majorHAnsi" w:eastAsia="Arial Narrow" w:hAnsiTheme="majorHAnsi" w:cs="Arial Narrow"/>
              <w:b/>
              <w:sz w:val="18"/>
              <w:szCs w:val="18"/>
            </w:rPr>
          </w:pPr>
          <w:r w:rsidRPr="00CD12A4">
            <w:rPr>
              <w:rFonts w:asciiTheme="majorHAnsi" w:eastAsia="Arial Narrow" w:hAnsiTheme="majorHAnsi" w:cs="Arial Narrow"/>
              <w:b/>
              <w:sz w:val="18"/>
              <w:szCs w:val="18"/>
            </w:rPr>
            <w:t xml:space="preserve">MODELO INTEGRADO DE PLANEACION Y GESTION </w:t>
          </w:r>
        </w:p>
      </w:tc>
      <w:tc>
        <w:tcPr>
          <w:tcW w:w="3012" w:type="dxa"/>
          <w:vAlign w:val="center"/>
        </w:tcPr>
        <w:p w14:paraId="57744F9F" w14:textId="4B5F73E8" w:rsidR="00D21036" w:rsidRPr="00CD12A4" w:rsidRDefault="00D21036" w:rsidP="006D3980">
          <w:pPr>
            <w:jc w:val="center"/>
            <w:rPr>
              <w:rFonts w:asciiTheme="majorHAnsi" w:eastAsia="Arial Narrow" w:hAnsiTheme="majorHAnsi" w:cs="Arial Narrow"/>
              <w:sz w:val="18"/>
              <w:szCs w:val="18"/>
            </w:rPr>
          </w:pPr>
          <w:r w:rsidRPr="00CD12A4">
            <w:rPr>
              <w:rFonts w:asciiTheme="majorHAnsi" w:eastAsia="Arial Narrow" w:hAnsiTheme="majorHAnsi" w:cs="Arial Narrow"/>
              <w:sz w:val="18"/>
              <w:szCs w:val="18"/>
            </w:rPr>
            <w:t xml:space="preserve">Código: </w:t>
          </w:r>
          <w:r w:rsidR="006D3980" w:rsidRPr="00CD12A4">
            <w:rPr>
              <w:rFonts w:asciiTheme="majorHAnsi" w:eastAsia="Arial Narrow" w:hAnsiTheme="majorHAnsi" w:cs="Arial Narrow"/>
              <w:sz w:val="18"/>
              <w:szCs w:val="18"/>
            </w:rPr>
            <w:t>CT-FO-02</w:t>
          </w:r>
        </w:p>
      </w:tc>
      <w:tc>
        <w:tcPr>
          <w:tcW w:w="1454" w:type="dxa"/>
          <w:vMerge w:val="restart"/>
          <w:tcBorders>
            <w:bottom w:val="nil"/>
          </w:tcBorders>
          <w:shd w:val="clear" w:color="auto" w:fill="auto"/>
        </w:tcPr>
        <w:p w14:paraId="241F7116" w14:textId="77777777" w:rsidR="00D21036" w:rsidRPr="00CD12A4" w:rsidRDefault="00D21036" w:rsidP="00D21036">
          <w:pPr>
            <w:rPr>
              <w:rFonts w:asciiTheme="majorHAnsi" w:hAnsiTheme="majorHAnsi"/>
              <w:sz w:val="18"/>
              <w:szCs w:val="18"/>
            </w:rPr>
          </w:pPr>
          <w:r w:rsidRPr="00CD12A4">
            <w:rPr>
              <w:rFonts w:asciiTheme="majorHAnsi" w:hAnsiTheme="majorHAnsi"/>
              <w:noProof/>
              <w:sz w:val="18"/>
              <w:szCs w:val="18"/>
            </w:rPr>
            <w:drawing>
              <wp:inline distT="0" distB="0" distL="0" distR="0" wp14:anchorId="6F3C0246" wp14:editId="6C301995">
                <wp:extent cx="826618" cy="995061"/>
                <wp:effectExtent l="0" t="0" r="0"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87" cy="1011395"/>
                        </a:xfrm>
                        <a:prstGeom prst="rect">
                          <a:avLst/>
                        </a:prstGeom>
                        <a:noFill/>
                        <a:ln>
                          <a:noFill/>
                        </a:ln>
                      </pic:spPr>
                    </pic:pic>
                  </a:graphicData>
                </a:graphic>
              </wp:inline>
            </w:drawing>
          </w:r>
        </w:p>
      </w:tc>
    </w:tr>
    <w:tr w:rsidR="00D21036" w:rsidRPr="00CD12A4" w14:paraId="5F37B943" w14:textId="77777777" w:rsidTr="00CD12A4">
      <w:trPr>
        <w:trHeight w:val="444"/>
      </w:trPr>
      <w:tc>
        <w:tcPr>
          <w:tcW w:w="1726" w:type="dxa"/>
          <w:vMerge/>
        </w:tcPr>
        <w:p w14:paraId="363217BC" w14:textId="77777777" w:rsidR="00D21036" w:rsidRPr="00CD12A4" w:rsidRDefault="00D21036" w:rsidP="00D21036">
          <w:pPr>
            <w:rPr>
              <w:rFonts w:asciiTheme="majorHAnsi" w:eastAsia="Arial Narrow" w:hAnsiTheme="majorHAnsi" w:cs="Arial Narrow"/>
              <w:sz w:val="18"/>
              <w:szCs w:val="18"/>
            </w:rPr>
          </w:pPr>
        </w:p>
      </w:tc>
      <w:tc>
        <w:tcPr>
          <w:tcW w:w="4395" w:type="dxa"/>
          <w:vMerge/>
          <w:vAlign w:val="center"/>
        </w:tcPr>
        <w:p w14:paraId="3AC55B38" w14:textId="77777777" w:rsidR="00D21036" w:rsidRPr="00CD12A4" w:rsidRDefault="00D21036" w:rsidP="00D21036">
          <w:pPr>
            <w:jc w:val="center"/>
            <w:rPr>
              <w:rFonts w:asciiTheme="majorHAnsi" w:eastAsia="Arial Narrow" w:hAnsiTheme="majorHAnsi" w:cs="Arial Narrow"/>
              <w:b/>
              <w:sz w:val="18"/>
              <w:szCs w:val="18"/>
            </w:rPr>
          </w:pPr>
        </w:p>
      </w:tc>
      <w:tc>
        <w:tcPr>
          <w:tcW w:w="3012" w:type="dxa"/>
          <w:vAlign w:val="center"/>
        </w:tcPr>
        <w:p w14:paraId="4049379B" w14:textId="751D761F" w:rsidR="00D21036" w:rsidRPr="00CD12A4" w:rsidRDefault="00D21036" w:rsidP="00D21036">
          <w:pPr>
            <w:jc w:val="center"/>
            <w:rPr>
              <w:rFonts w:asciiTheme="majorHAnsi" w:eastAsia="Arial Narrow" w:hAnsiTheme="majorHAnsi" w:cs="Arial Narrow"/>
              <w:sz w:val="18"/>
              <w:szCs w:val="18"/>
            </w:rPr>
          </w:pPr>
          <w:r w:rsidRPr="00CD12A4">
            <w:rPr>
              <w:rFonts w:asciiTheme="majorHAnsi" w:eastAsia="Arial Narrow" w:hAnsiTheme="majorHAnsi" w:cs="Arial Narrow"/>
              <w:sz w:val="18"/>
              <w:szCs w:val="18"/>
            </w:rPr>
            <w:t>Elaboración:</w:t>
          </w:r>
          <w:r w:rsidR="006D3980" w:rsidRPr="00CD12A4">
            <w:rPr>
              <w:rFonts w:asciiTheme="majorHAnsi" w:eastAsia="Arial Narrow" w:hAnsiTheme="majorHAnsi" w:cs="Arial Narrow"/>
              <w:sz w:val="18"/>
              <w:szCs w:val="18"/>
            </w:rPr>
            <w:t>22/01/2022</w:t>
          </w:r>
        </w:p>
      </w:tc>
      <w:tc>
        <w:tcPr>
          <w:tcW w:w="1454" w:type="dxa"/>
          <w:vMerge/>
          <w:tcBorders>
            <w:bottom w:val="nil"/>
          </w:tcBorders>
          <w:shd w:val="clear" w:color="auto" w:fill="auto"/>
        </w:tcPr>
        <w:p w14:paraId="53E6FAFE" w14:textId="77777777" w:rsidR="00D21036" w:rsidRPr="00CD12A4" w:rsidRDefault="00D21036" w:rsidP="00D21036">
          <w:pPr>
            <w:rPr>
              <w:rFonts w:asciiTheme="majorHAnsi" w:hAnsiTheme="majorHAnsi"/>
              <w:sz w:val="18"/>
              <w:szCs w:val="18"/>
            </w:rPr>
          </w:pPr>
        </w:p>
      </w:tc>
    </w:tr>
    <w:tr w:rsidR="00D21036" w:rsidRPr="00CD12A4" w14:paraId="59E8E34C" w14:textId="77777777" w:rsidTr="00CD12A4">
      <w:trPr>
        <w:trHeight w:val="411"/>
      </w:trPr>
      <w:tc>
        <w:tcPr>
          <w:tcW w:w="1726" w:type="dxa"/>
          <w:vMerge/>
        </w:tcPr>
        <w:p w14:paraId="77CB3B1E" w14:textId="77777777" w:rsidR="00D21036" w:rsidRPr="00CD12A4" w:rsidRDefault="00D21036" w:rsidP="00D21036">
          <w:pPr>
            <w:rPr>
              <w:rFonts w:asciiTheme="majorHAnsi" w:eastAsia="Arial Narrow" w:hAnsiTheme="majorHAnsi" w:cs="Arial Narrow"/>
              <w:sz w:val="18"/>
              <w:szCs w:val="18"/>
            </w:rPr>
          </w:pPr>
        </w:p>
      </w:tc>
      <w:tc>
        <w:tcPr>
          <w:tcW w:w="4395" w:type="dxa"/>
          <w:vMerge w:val="restart"/>
          <w:vAlign w:val="center"/>
        </w:tcPr>
        <w:p w14:paraId="4AA7F0CC" w14:textId="5A396728" w:rsidR="00D21036" w:rsidRPr="00CD12A4" w:rsidRDefault="00D21036" w:rsidP="00D21036">
          <w:pPr>
            <w:jc w:val="center"/>
            <w:rPr>
              <w:rFonts w:asciiTheme="majorHAnsi" w:eastAsia="Arial Narrow" w:hAnsiTheme="majorHAnsi" w:cs="Arial Narrow"/>
              <w:b/>
              <w:sz w:val="18"/>
              <w:szCs w:val="18"/>
            </w:rPr>
          </w:pPr>
          <w:r w:rsidRPr="00CD12A4">
            <w:rPr>
              <w:rFonts w:asciiTheme="majorHAnsi" w:eastAsia="Arial Narrow" w:hAnsiTheme="majorHAnsi" w:cs="Arial Narrow"/>
              <w:b/>
              <w:sz w:val="18"/>
              <w:szCs w:val="18"/>
            </w:rPr>
            <w:t xml:space="preserve">NECESIDAD DE PERSONAL </w:t>
          </w:r>
        </w:p>
      </w:tc>
      <w:tc>
        <w:tcPr>
          <w:tcW w:w="3012" w:type="dxa"/>
          <w:vAlign w:val="center"/>
        </w:tcPr>
        <w:p w14:paraId="27CDA88A" w14:textId="2E2ECA5C" w:rsidR="00D21036" w:rsidRPr="00CD12A4" w:rsidRDefault="00D21036" w:rsidP="00D21036">
          <w:pPr>
            <w:jc w:val="center"/>
            <w:rPr>
              <w:rFonts w:asciiTheme="majorHAnsi" w:eastAsia="Arial Narrow" w:hAnsiTheme="majorHAnsi" w:cs="Arial Narrow"/>
              <w:sz w:val="18"/>
              <w:szCs w:val="18"/>
            </w:rPr>
          </w:pPr>
          <w:r w:rsidRPr="00CD12A4">
            <w:rPr>
              <w:rFonts w:asciiTheme="majorHAnsi" w:eastAsia="Arial Narrow" w:hAnsiTheme="majorHAnsi" w:cs="Arial Narrow"/>
              <w:sz w:val="18"/>
              <w:szCs w:val="18"/>
            </w:rPr>
            <w:t>Actualización: 25/09/2024</w:t>
          </w:r>
        </w:p>
      </w:tc>
      <w:tc>
        <w:tcPr>
          <w:tcW w:w="1454" w:type="dxa"/>
          <w:vMerge/>
          <w:tcBorders>
            <w:bottom w:val="nil"/>
          </w:tcBorders>
          <w:shd w:val="clear" w:color="auto" w:fill="auto"/>
        </w:tcPr>
        <w:p w14:paraId="17C7753A" w14:textId="77777777" w:rsidR="00D21036" w:rsidRPr="00CD12A4" w:rsidRDefault="00D21036" w:rsidP="00D21036">
          <w:pPr>
            <w:rPr>
              <w:rFonts w:asciiTheme="majorHAnsi" w:hAnsiTheme="majorHAnsi"/>
              <w:sz w:val="18"/>
              <w:szCs w:val="18"/>
            </w:rPr>
          </w:pPr>
        </w:p>
      </w:tc>
    </w:tr>
    <w:tr w:rsidR="00D21036" w:rsidRPr="00CD12A4" w14:paraId="37BD302A" w14:textId="77777777" w:rsidTr="00CD12A4">
      <w:trPr>
        <w:trHeight w:val="454"/>
      </w:trPr>
      <w:tc>
        <w:tcPr>
          <w:tcW w:w="1726" w:type="dxa"/>
          <w:vMerge/>
        </w:tcPr>
        <w:p w14:paraId="5664C169" w14:textId="77777777" w:rsidR="00D21036" w:rsidRPr="00CD12A4" w:rsidRDefault="00D21036" w:rsidP="00D21036">
          <w:pPr>
            <w:rPr>
              <w:rFonts w:asciiTheme="majorHAnsi" w:eastAsia="Arial Narrow" w:hAnsiTheme="majorHAnsi" w:cs="Arial Narrow"/>
              <w:sz w:val="18"/>
              <w:szCs w:val="18"/>
            </w:rPr>
          </w:pPr>
        </w:p>
      </w:tc>
      <w:tc>
        <w:tcPr>
          <w:tcW w:w="4395" w:type="dxa"/>
          <w:vMerge/>
          <w:vAlign w:val="center"/>
        </w:tcPr>
        <w:p w14:paraId="725CBB13" w14:textId="77777777" w:rsidR="00D21036" w:rsidRPr="00CD12A4" w:rsidRDefault="00D21036" w:rsidP="00D21036">
          <w:pPr>
            <w:jc w:val="center"/>
            <w:rPr>
              <w:rFonts w:asciiTheme="majorHAnsi" w:eastAsia="Arial Narrow" w:hAnsiTheme="majorHAnsi" w:cs="Arial Narrow"/>
              <w:sz w:val="18"/>
              <w:szCs w:val="18"/>
            </w:rPr>
          </w:pPr>
        </w:p>
      </w:tc>
      <w:tc>
        <w:tcPr>
          <w:tcW w:w="3012" w:type="dxa"/>
          <w:vAlign w:val="center"/>
        </w:tcPr>
        <w:p w14:paraId="6A81B140" w14:textId="1A4727F5" w:rsidR="00D21036" w:rsidRPr="00CD12A4" w:rsidRDefault="00D21036" w:rsidP="00D21036">
          <w:pPr>
            <w:jc w:val="center"/>
            <w:rPr>
              <w:rFonts w:asciiTheme="majorHAnsi" w:eastAsia="Arial Narrow" w:hAnsiTheme="majorHAnsi" w:cs="Arial Narrow"/>
              <w:sz w:val="18"/>
              <w:szCs w:val="18"/>
            </w:rPr>
          </w:pPr>
          <w:r w:rsidRPr="00CD12A4">
            <w:rPr>
              <w:rFonts w:asciiTheme="majorHAnsi" w:eastAsia="Arial Narrow" w:hAnsiTheme="majorHAnsi" w:cs="Arial Narrow"/>
              <w:sz w:val="18"/>
              <w:szCs w:val="18"/>
            </w:rPr>
            <w:t>Versión: 02</w:t>
          </w:r>
        </w:p>
      </w:tc>
      <w:tc>
        <w:tcPr>
          <w:tcW w:w="1454" w:type="dxa"/>
          <w:vMerge/>
          <w:tcBorders>
            <w:bottom w:val="single" w:sz="4" w:space="0" w:color="auto"/>
          </w:tcBorders>
          <w:shd w:val="clear" w:color="auto" w:fill="auto"/>
        </w:tcPr>
        <w:p w14:paraId="0C79CD14" w14:textId="77777777" w:rsidR="00D21036" w:rsidRPr="00CD12A4" w:rsidRDefault="00D21036" w:rsidP="00D21036">
          <w:pPr>
            <w:rPr>
              <w:rFonts w:asciiTheme="majorHAnsi" w:hAnsiTheme="majorHAnsi"/>
              <w:sz w:val="18"/>
              <w:szCs w:val="18"/>
            </w:rPr>
          </w:pPr>
        </w:p>
      </w:tc>
    </w:tr>
  </w:tbl>
  <w:p w14:paraId="03D28E70" w14:textId="673754E7" w:rsidR="00BB3A85" w:rsidRPr="007E7109" w:rsidRDefault="00BB3A85" w:rsidP="00CD12A4">
    <w:pPr>
      <w:pStyle w:val="Encabezado"/>
      <w:ind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78BF2" w14:textId="77777777" w:rsidR="00BB3A85" w:rsidRDefault="00BB3A85">
    <w:pPr>
      <w:pBdr>
        <w:top w:val="nil"/>
        <w:left w:val="nil"/>
        <w:bottom w:val="nil"/>
        <w:right w:val="nil"/>
        <w:between w:val="nil"/>
      </w:pBdr>
      <w:spacing w:line="276" w:lineRule="auto"/>
      <w:ind w:hanging="2"/>
      <w:jc w:val="left"/>
      <w:rPr>
        <w:rFonts w:ascii="Arial" w:eastAsia="Arial" w:hAnsi="Arial" w:cs="Arial"/>
        <w:color w:val="000000"/>
        <w:sz w:val="16"/>
        <w:szCs w:val="16"/>
      </w:rPr>
    </w:pPr>
  </w:p>
  <w:tbl>
    <w:tblPr>
      <w:tblStyle w:val="a3"/>
      <w:tblW w:w="952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23"/>
      <w:gridCol w:w="1288"/>
      <w:gridCol w:w="4689"/>
      <w:gridCol w:w="869"/>
      <w:gridCol w:w="1151"/>
    </w:tblGrid>
    <w:tr w:rsidR="00BB3A85" w14:paraId="313D5891" w14:textId="77777777">
      <w:trPr>
        <w:trHeight w:val="283"/>
      </w:trPr>
      <w:tc>
        <w:tcPr>
          <w:tcW w:w="1523" w:type="dxa"/>
          <w:vMerge w:val="restart"/>
          <w:vAlign w:val="center"/>
        </w:tcPr>
        <w:p w14:paraId="1E40BED9" w14:textId="77777777" w:rsidR="00BB3A85" w:rsidRDefault="00BB3A85">
          <w:pPr>
            <w:pBdr>
              <w:top w:val="nil"/>
              <w:left w:val="nil"/>
              <w:bottom w:val="nil"/>
              <w:right w:val="nil"/>
              <w:between w:val="nil"/>
            </w:pBdr>
            <w:tabs>
              <w:tab w:val="center" w:pos="4252"/>
              <w:tab w:val="right" w:pos="8504"/>
            </w:tabs>
            <w:ind w:hanging="2"/>
            <w:jc w:val="center"/>
            <w:rPr>
              <w:rFonts w:ascii="Arial" w:eastAsia="Arial" w:hAnsi="Arial" w:cs="Arial"/>
              <w:color w:val="000000"/>
              <w:sz w:val="16"/>
              <w:szCs w:val="16"/>
            </w:rPr>
          </w:pPr>
          <w:r>
            <w:rPr>
              <w:noProof/>
              <w:lang w:val="es-CO"/>
            </w:rPr>
            <w:drawing>
              <wp:anchor distT="0" distB="0" distL="114300" distR="114300" simplePos="0" relativeHeight="251660288" behindDoc="0" locked="0" layoutInCell="1" hidden="0" allowOverlap="1" wp14:anchorId="338C6A02" wp14:editId="2CCBA39F">
                <wp:simplePos x="0" y="0"/>
                <wp:positionH relativeFrom="column">
                  <wp:posOffset>149860</wp:posOffset>
                </wp:positionH>
                <wp:positionV relativeFrom="paragraph">
                  <wp:posOffset>-21587</wp:posOffset>
                </wp:positionV>
                <wp:extent cx="605790" cy="695325"/>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05790" cy="695325"/>
                        </a:xfrm>
                        <a:prstGeom prst="rect">
                          <a:avLst/>
                        </a:prstGeom>
                        <a:ln/>
                      </pic:spPr>
                    </pic:pic>
                  </a:graphicData>
                </a:graphic>
              </wp:anchor>
            </w:drawing>
          </w:r>
        </w:p>
      </w:tc>
      <w:tc>
        <w:tcPr>
          <w:tcW w:w="5977" w:type="dxa"/>
          <w:gridSpan w:val="2"/>
          <w:vAlign w:val="center"/>
        </w:tcPr>
        <w:p w14:paraId="34E64F18" w14:textId="77777777" w:rsidR="00BB3A85" w:rsidRDefault="00BB3A85">
          <w:pPr>
            <w:pBdr>
              <w:top w:val="nil"/>
              <w:left w:val="nil"/>
              <w:bottom w:val="nil"/>
              <w:right w:val="nil"/>
              <w:between w:val="nil"/>
            </w:pBdr>
            <w:tabs>
              <w:tab w:val="center" w:pos="4252"/>
              <w:tab w:val="right" w:pos="8504"/>
            </w:tabs>
            <w:ind w:right="-69" w:hanging="2"/>
            <w:jc w:val="center"/>
            <w:rPr>
              <w:rFonts w:ascii="Arial" w:eastAsia="Arial" w:hAnsi="Arial" w:cs="Arial"/>
              <w:color w:val="000000"/>
              <w:sz w:val="16"/>
              <w:szCs w:val="16"/>
            </w:rPr>
          </w:pPr>
          <w:r>
            <w:rPr>
              <w:rFonts w:ascii="Arial" w:eastAsia="Arial" w:hAnsi="Arial" w:cs="Arial"/>
              <w:color w:val="000000"/>
              <w:sz w:val="16"/>
              <w:szCs w:val="16"/>
            </w:rPr>
            <w:t>SECRETARÍA DE DESARROLLO INSTITUCIONAL</w:t>
          </w:r>
        </w:p>
      </w:tc>
      <w:tc>
        <w:tcPr>
          <w:tcW w:w="869" w:type="dxa"/>
          <w:tcBorders>
            <w:right w:val="nil"/>
          </w:tcBorders>
          <w:vAlign w:val="center"/>
        </w:tcPr>
        <w:p w14:paraId="02751168" w14:textId="77777777" w:rsidR="00BB3A85" w:rsidRDefault="00BB3A85">
          <w:pPr>
            <w:pBdr>
              <w:top w:val="nil"/>
              <w:left w:val="nil"/>
              <w:bottom w:val="nil"/>
              <w:right w:val="nil"/>
              <w:between w:val="nil"/>
            </w:pBdr>
            <w:tabs>
              <w:tab w:val="center" w:pos="4252"/>
              <w:tab w:val="right" w:pos="8504"/>
            </w:tabs>
            <w:ind w:right="-6" w:hanging="2"/>
            <w:rPr>
              <w:rFonts w:ascii="Arial" w:eastAsia="Arial" w:hAnsi="Arial" w:cs="Arial"/>
              <w:color w:val="000000"/>
              <w:sz w:val="16"/>
              <w:szCs w:val="16"/>
            </w:rPr>
          </w:pPr>
          <w:r>
            <w:rPr>
              <w:rFonts w:ascii="Arial" w:eastAsia="Arial" w:hAnsi="Arial" w:cs="Arial"/>
              <w:color w:val="000000"/>
              <w:sz w:val="16"/>
              <w:szCs w:val="16"/>
            </w:rPr>
            <w:t>CÓDIGO:</w:t>
          </w:r>
        </w:p>
      </w:tc>
      <w:tc>
        <w:tcPr>
          <w:tcW w:w="1151" w:type="dxa"/>
          <w:tcBorders>
            <w:left w:val="nil"/>
          </w:tcBorders>
          <w:vAlign w:val="center"/>
        </w:tcPr>
        <w:p w14:paraId="60297368" w14:textId="77777777" w:rsidR="00BB3A85" w:rsidRDefault="00BB3A85">
          <w:pPr>
            <w:pBdr>
              <w:top w:val="nil"/>
              <w:left w:val="nil"/>
              <w:bottom w:val="nil"/>
              <w:right w:val="nil"/>
              <w:between w:val="nil"/>
            </w:pBdr>
            <w:tabs>
              <w:tab w:val="center" w:pos="4252"/>
              <w:tab w:val="right" w:pos="8504"/>
            </w:tabs>
            <w:ind w:right="-6" w:hanging="2"/>
            <w:rPr>
              <w:rFonts w:ascii="Arial" w:eastAsia="Arial" w:hAnsi="Arial" w:cs="Arial"/>
              <w:color w:val="000000"/>
              <w:sz w:val="16"/>
              <w:szCs w:val="16"/>
            </w:rPr>
          </w:pPr>
          <w:r>
            <w:rPr>
              <w:rFonts w:ascii="Arial" w:eastAsia="Arial" w:hAnsi="Arial" w:cs="Arial"/>
              <w:color w:val="000000"/>
              <w:sz w:val="16"/>
              <w:szCs w:val="16"/>
            </w:rPr>
            <w:t>FO-ALG-019</w:t>
          </w:r>
        </w:p>
      </w:tc>
    </w:tr>
    <w:tr w:rsidR="00BB3A85" w14:paraId="6A23D004" w14:textId="77777777">
      <w:trPr>
        <w:trHeight w:val="283"/>
      </w:trPr>
      <w:tc>
        <w:tcPr>
          <w:tcW w:w="1523" w:type="dxa"/>
          <w:vMerge/>
          <w:vAlign w:val="center"/>
        </w:tcPr>
        <w:p w14:paraId="197B7FDB" w14:textId="77777777" w:rsidR="00BB3A85" w:rsidRDefault="00BB3A85">
          <w:pPr>
            <w:pBdr>
              <w:top w:val="nil"/>
              <w:left w:val="nil"/>
              <w:bottom w:val="nil"/>
              <w:right w:val="nil"/>
              <w:between w:val="nil"/>
            </w:pBdr>
            <w:spacing w:line="276" w:lineRule="auto"/>
            <w:ind w:firstLine="0"/>
            <w:jc w:val="left"/>
            <w:rPr>
              <w:rFonts w:ascii="Arial" w:eastAsia="Arial" w:hAnsi="Arial" w:cs="Arial"/>
              <w:color w:val="000000"/>
              <w:sz w:val="16"/>
              <w:szCs w:val="16"/>
            </w:rPr>
          </w:pPr>
        </w:p>
      </w:tc>
      <w:tc>
        <w:tcPr>
          <w:tcW w:w="1288" w:type="dxa"/>
          <w:tcBorders>
            <w:right w:val="nil"/>
          </w:tcBorders>
          <w:vAlign w:val="center"/>
        </w:tcPr>
        <w:p w14:paraId="31E4AB7B" w14:textId="77777777" w:rsidR="00BB3A85" w:rsidRDefault="00BB3A85">
          <w:pPr>
            <w:pBdr>
              <w:top w:val="nil"/>
              <w:left w:val="nil"/>
              <w:bottom w:val="nil"/>
              <w:right w:val="nil"/>
              <w:between w:val="nil"/>
            </w:pBdr>
            <w:tabs>
              <w:tab w:val="center" w:pos="4252"/>
              <w:tab w:val="right" w:pos="8504"/>
            </w:tabs>
            <w:ind w:hanging="2"/>
            <w:rPr>
              <w:rFonts w:ascii="Arial" w:eastAsia="Arial" w:hAnsi="Arial" w:cs="Arial"/>
              <w:color w:val="000000"/>
              <w:sz w:val="16"/>
              <w:szCs w:val="16"/>
            </w:rPr>
          </w:pPr>
          <w:r>
            <w:rPr>
              <w:rFonts w:ascii="Arial" w:eastAsia="Arial" w:hAnsi="Arial" w:cs="Arial"/>
              <w:color w:val="000000"/>
              <w:sz w:val="16"/>
              <w:szCs w:val="16"/>
            </w:rPr>
            <w:t xml:space="preserve">PROCESO: </w:t>
          </w:r>
        </w:p>
      </w:tc>
      <w:tc>
        <w:tcPr>
          <w:tcW w:w="4689" w:type="dxa"/>
          <w:tcBorders>
            <w:left w:val="nil"/>
          </w:tcBorders>
          <w:vAlign w:val="center"/>
        </w:tcPr>
        <w:p w14:paraId="2C936CFE" w14:textId="77777777" w:rsidR="00BB3A85" w:rsidRDefault="00BB3A85">
          <w:pPr>
            <w:pBdr>
              <w:top w:val="nil"/>
              <w:left w:val="nil"/>
              <w:bottom w:val="nil"/>
              <w:right w:val="nil"/>
              <w:between w:val="nil"/>
            </w:pBdr>
            <w:tabs>
              <w:tab w:val="center" w:pos="4252"/>
              <w:tab w:val="right" w:pos="8504"/>
            </w:tabs>
            <w:ind w:hanging="2"/>
            <w:rPr>
              <w:rFonts w:ascii="Arial" w:eastAsia="Arial" w:hAnsi="Arial" w:cs="Arial"/>
              <w:color w:val="000000"/>
              <w:sz w:val="16"/>
              <w:szCs w:val="16"/>
            </w:rPr>
          </w:pPr>
          <w:r>
            <w:rPr>
              <w:rFonts w:ascii="Arial" w:eastAsia="Arial" w:hAnsi="Arial" w:cs="Arial"/>
              <w:color w:val="000000"/>
              <w:sz w:val="16"/>
              <w:szCs w:val="16"/>
            </w:rPr>
            <w:t>ADMINISTRACIÓN Y LOGÍSTICA</w:t>
          </w:r>
        </w:p>
      </w:tc>
      <w:tc>
        <w:tcPr>
          <w:tcW w:w="869" w:type="dxa"/>
          <w:tcBorders>
            <w:right w:val="nil"/>
          </w:tcBorders>
          <w:vAlign w:val="center"/>
        </w:tcPr>
        <w:p w14:paraId="2EC927EA" w14:textId="77777777" w:rsidR="00BB3A85" w:rsidRDefault="00BB3A85">
          <w:pPr>
            <w:pBdr>
              <w:top w:val="nil"/>
              <w:left w:val="nil"/>
              <w:bottom w:val="nil"/>
              <w:right w:val="nil"/>
              <w:between w:val="nil"/>
            </w:pBdr>
            <w:tabs>
              <w:tab w:val="center" w:pos="4252"/>
              <w:tab w:val="right" w:pos="8504"/>
            </w:tabs>
            <w:ind w:right="-6" w:hanging="2"/>
            <w:rPr>
              <w:rFonts w:ascii="Arial" w:eastAsia="Arial" w:hAnsi="Arial" w:cs="Arial"/>
              <w:color w:val="000000"/>
              <w:sz w:val="16"/>
              <w:szCs w:val="16"/>
            </w:rPr>
          </w:pPr>
          <w:r>
            <w:rPr>
              <w:rFonts w:ascii="Arial" w:eastAsia="Arial" w:hAnsi="Arial" w:cs="Arial"/>
              <w:color w:val="000000"/>
              <w:sz w:val="16"/>
              <w:szCs w:val="16"/>
            </w:rPr>
            <w:t>VERSIÓN:</w:t>
          </w:r>
        </w:p>
      </w:tc>
      <w:tc>
        <w:tcPr>
          <w:tcW w:w="1151" w:type="dxa"/>
          <w:tcBorders>
            <w:left w:val="nil"/>
          </w:tcBorders>
          <w:vAlign w:val="center"/>
        </w:tcPr>
        <w:p w14:paraId="760CF51A" w14:textId="77777777" w:rsidR="00BB3A85" w:rsidRDefault="00BB3A85">
          <w:pPr>
            <w:pBdr>
              <w:top w:val="nil"/>
              <w:left w:val="nil"/>
              <w:bottom w:val="nil"/>
              <w:right w:val="nil"/>
              <w:between w:val="nil"/>
            </w:pBdr>
            <w:tabs>
              <w:tab w:val="center" w:pos="4252"/>
              <w:tab w:val="right" w:pos="8504"/>
            </w:tabs>
            <w:ind w:right="-6" w:hanging="2"/>
            <w:rPr>
              <w:rFonts w:ascii="Arial" w:eastAsia="Arial" w:hAnsi="Arial" w:cs="Arial"/>
              <w:color w:val="000000"/>
              <w:sz w:val="16"/>
              <w:szCs w:val="16"/>
            </w:rPr>
          </w:pPr>
          <w:r>
            <w:rPr>
              <w:rFonts w:ascii="Arial" w:eastAsia="Arial" w:hAnsi="Arial" w:cs="Arial"/>
              <w:color w:val="000000"/>
              <w:sz w:val="16"/>
              <w:szCs w:val="16"/>
            </w:rPr>
            <w:t>1.0</w:t>
          </w:r>
        </w:p>
      </w:tc>
    </w:tr>
    <w:tr w:rsidR="00BB3A85" w14:paraId="66E502B7" w14:textId="77777777">
      <w:trPr>
        <w:trHeight w:val="397"/>
      </w:trPr>
      <w:tc>
        <w:tcPr>
          <w:tcW w:w="1523" w:type="dxa"/>
          <w:vMerge/>
          <w:vAlign w:val="center"/>
        </w:tcPr>
        <w:p w14:paraId="7AF0271B" w14:textId="77777777" w:rsidR="00BB3A85" w:rsidRDefault="00BB3A85">
          <w:pPr>
            <w:pBdr>
              <w:top w:val="nil"/>
              <w:left w:val="nil"/>
              <w:bottom w:val="nil"/>
              <w:right w:val="nil"/>
              <w:between w:val="nil"/>
            </w:pBdr>
            <w:spacing w:line="276" w:lineRule="auto"/>
            <w:ind w:firstLine="0"/>
            <w:jc w:val="left"/>
            <w:rPr>
              <w:rFonts w:ascii="Arial" w:eastAsia="Arial" w:hAnsi="Arial" w:cs="Arial"/>
              <w:color w:val="000000"/>
              <w:sz w:val="16"/>
              <w:szCs w:val="16"/>
            </w:rPr>
          </w:pPr>
        </w:p>
      </w:tc>
      <w:tc>
        <w:tcPr>
          <w:tcW w:w="1288" w:type="dxa"/>
          <w:tcBorders>
            <w:right w:val="nil"/>
          </w:tcBorders>
          <w:vAlign w:val="center"/>
        </w:tcPr>
        <w:p w14:paraId="6A192819" w14:textId="77777777" w:rsidR="00BB3A85" w:rsidRDefault="00BB3A85">
          <w:pPr>
            <w:pBdr>
              <w:top w:val="nil"/>
              <w:left w:val="nil"/>
              <w:bottom w:val="nil"/>
              <w:right w:val="nil"/>
              <w:between w:val="nil"/>
            </w:pBdr>
            <w:tabs>
              <w:tab w:val="center" w:pos="4252"/>
              <w:tab w:val="right" w:pos="8504"/>
            </w:tabs>
            <w:ind w:hanging="2"/>
            <w:rPr>
              <w:rFonts w:ascii="Arial" w:eastAsia="Arial" w:hAnsi="Arial" w:cs="Arial"/>
              <w:color w:val="000000"/>
              <w:sz w:val="16"/>
              <w:szCs w:val="16"/>
            </w:rPr>
          </w:pPr>
          <w:r>
            <w:rPr>
              <w:rFonts w:ascii="Arial" w:eastAsia="Arial" w:hAnsi="Arial" w:cs="Arial"/>
              <w:color w:val="000000"/>
              <w:sz w:val="16"/>
              <w:szCs w:val="16"/>
            </w:rPr>
            <w:t xml:space="preserve">SUBPROCESO: </w:t>
          </w:r>
        </w:p>
      </w:tc>
      <w:tc>
        <w:tcPr>
          <w:tcW w:w="4689" w:type="dxa"/>
          <w:tcBorders>
            <w:left w:val="nil"/>
          </w:tcBorders>
          <w:vAlign w:val="center"/>
        </w:tcPr>
        <w:p w14:paraId="6224397F" w14:textId="77777777" w:rsidR="00BB3A85" w:rsidRDefault="00BB3A85">
          <w:pPr>
            <w:pBdr>
              <w:top w:val="nil"/>
              <w:left w:val="nil"/>
              <w:bottom w:val="nil"/>
              <w:right w:val="nil"/>
              <w:between w:val="nil"/>
            </w:pBdr>
            <w:tabs>
              <w:tab w:val="center" w:pos="4252"/>
              <w:tab w:val="right" w:pos="8504"/>
            </w:tabs>
            <w:ind w:hanging="2"/>
            <w:rPr>
              <w:rFonts w:ascii="Arial" w:eastAsia="Arial" w:hAnsi="Arial" w:cs="Arial"/>
              <w:color w:val="000000"/>
              <w:sz w:val="16"/>
              <w:szCs w:val="16"/>
            </w:rPr>
          </w:pPr>
          <w:r>
            <w:rPr>
              <w:rFonts w:ascii="Arial" w:eastAsia="Arial" w:hAnsi="Arial" w:cs="Arial"/>
              <w:color w:val="000000"/>
              <w:sz w:val="16"/>
              <w:szCs w:val="16"/>
            </w:rPr>
            <w:t>ADQUISICIÓN DE BIENES Y SERVICIOS</w:t>
          </w:r>
        </w:p>
      </w:tc>
      <w:tc>
        <w:tcPr>
          <w:tcW w:w="869" w:type="dxa"/>
          <w:tcBorders>
            <w:bottom w:val="single" w:sz="4" w:space="0" w:color="000000"/>
            <w:right w:val="nil"/>
          </w:tcBorders>
          <w:vAlign w:val="center"/>
        </w:tcPr>
        <w:p w14:paraId="22BEA4FD" w14:textId="77777777" w:rsidR="00BB3A85" w:rsidRDefault="00BB3A85">
          <w:pPr>
            <w:pBdr>
              <w:top w:val="nil"/>
              <w:left w:val="nil"/>
              <w:bottom w:val="nil"/>
              <w:right w:val="nil"/>
              <w:between w:val="nil"/>
            </w:pBdr>
            <w:tabs>
              <w:tab w:val="center" w:pos="4252"/>
              <w:tab w:val="right" w:pos="8504"/>
            </w:tabs>
            <w:ind w:right="-6" w:hanging="2"/>
            <w:rPr>
              <w:rFonts w:ascii="Arial" w:eastAsia="Arial" w:hAnsi="Arial" w:cs="Arial"/>
              <w:color w:val="000000"/>
              <w:sz w:val="16"/>
              <w:szCs w:val="16"/>
            </w:rPr>
          </w:pPr>
          <w:r>
            <w:rPr>
              <w:rFonts w:ascii="Arial" w:eastAsia="Arial" w:hAnsi="Arial" w:cs="Arial"/>
              <w:color w:val="000000"/>
              <w:sz w:val="16"/>
              <w:szCs w:val="16"/>
            </w:rPr>
            <w:t>FECHA:</w:t>
          </w:r>
        </w:p>
      </w:tc>
      <w:tc>
        <w:tcPr>
          <w:tcW w:w="1151" w:type="dxa"/>
          <w:tcBorders>
            <w:left w:val="nil"/>
            <w:bottom w:val="single" w:sz="4" w:space="0" w:color="000000"/>
          </w:tcBorders>
          <w:vAlign w:val="center"/>
        </w:tcPr>
        <w:p w14:paraId="06CC4E50" w14:textId="77777777" w:rsidR="00BB3A85" w:rsidRDefault="00BB3A85">
          <w:pPr>
            <w:pBdr>
              <w:top w:val="nil"/>
              <w:left w:val="nil"/>
              <w:bottom w:val="nil"/>
              <w:right w:val="nil"/>
              <w:between w:val="nil"/>
            </w:pBdr>
            <w:tabs>
              <w:tab w:val="center" w:pos="4252"/>
              <w:tab w:val="right" w:pos="8504"/>
            </w:tabs>
            <w:ind w:right="-6" w:hanging="2"/>
            <w:rPr>
              <w:rFonts w:ascii="Arial" w:eastAsia="Arial" w:hAnsi="Arial" w:cs="Arial"/>
              <w:color w:val="000000"/>
              <w:sz w:val="16"/>
              <w:szCs w:val="16"/>
            </w:rPr>
          </w:pPr>
          <w:r>
            <w:rPr>
              <w:rFonts w:ascii="Arial" w:eastAsia="Arial" w:hAnsi="Arial" w:cs="Arial"/>
              <w:color w:val="000000"/>
              <w:sz w:val="16"/>
              <w:szCs w:val="16"/>
            </w:rPr>
            <w:t>04-29-2011</w:t>
          </w:r>
        </w:p>
      </w:tc>
    </w:tr>
    <w:tr w:rsidR="00BB3A85" w14:paraId="3C29DA77" w14:textId="77777777">
      <w:trPr>
        <w:trHeight w:val="454"/>
      </w:trPr>
      <w:tc>
        <w:tcPr>
          <w:tcW w:w="1523" w:type="dxa"/>
          <w:tcBorders>
            <w:bottom w:val="nil"/>
          </w:tcBorders>
          <w:vAlign w:val="center"/>
        </w:tcPr>
        <w:p w14:paraId="7AA61466" w14:textId="77777777" w:rsidR="00BB3A85" w:rsidRDefault="00BB3A85">
          <w:pPr>
            <w:pBdr>
              <w:top w:val="nil"/>
              <w:left w:val="nil"/>
              <w:bottom w:val="nil"/>
              <w:right w:val="nil"/>
              <w:between w:val="nil"/>
            </w:pBdr>
            <w:tabs>
              <w:tab w:val="center" w:pos="4252"/>
              <w:tab w:val="right" w:pos="8504"/>
            </w:tabs>
            <w:ind w:right="-69" w:hanging="2"/>
            <w:jc w:val="center"/>
            <w:rPr>
              <w:rFonts w:ascii="Arial" w:eastAsia="Arial" w:hAnsi="Arial" w:cs="Arial"/>
              <w:color w:val="000000"/>
              <w:sz w:val="16"/>
              <w:szCs w:val="16"/>
            </w:rPr>
          </w:pPr>
          <w:r>
            <w:rPr>
              <w:rFonts w:ascii="Arial" w:eastAsia="Arial" w:hAnsi="Arial" w:cs="Arial"/>
              <w:color w:val="000000"/>
              <w:sz w:val="16"/>
              <w:szCs w:val="16"/>
            </w:rPr>
            <w:t>ALCALDÍA DE PALMIRA (V)</w:t>
          </w:r>
        </w:p>
      </w:tc>
      <w:tc>
        <w:tcPr>
          <w:tcW w:w="5977" w:type="dxa"/>
          <w:gridSpan w:val="2"/>
          <w:vMerge w:val="restart"/>
          <w:vAlign w:val="center"/>
        </w:tcPr>
        <w:p w14:paraId="506978CD" w14:textId="77777777" w:rsidR="00BB3A85" w:rsidRDefault="00BB3A85">
          <w:pPr>
            <w:pBdr>
              <w:top w:val="nil"/>
              <w:left w:val="nil"/>
              <w:bottom w:val="nil"/>
              <w:right w:val="nil"/>
              <w:between w:val="nil"/>
            </w:pBdr>
            <w:tabs>
              <w:tab w:val="center" w:pos="4252"/>
              <w:tab w:val="right" w:pos="8504"/>
            </w:tabs>
            <w:ind w:right="-69" w:hanging="2"/>
            <w:jc w:val="center"/>
            <w:rPr>
              <w:rFonts w:ascii="Arial" w:eastAsia="Arial" w:hAnsi="Arial" w:cs="Arial"/>
              <w:color w:val="000000"/>
              <w:sz w:val="18"/>
              <w:szCs w:val="18"/>
            </w:rPr>
          </w:pPr>
          <w:r>
            <w:rPr>
              <w:rFonts w:ascii="Arial" w:eastAsia="Arial" w:hAnsi="Arial" w:cs="Arial"/>
              <w:color w:val="000000"/>
              <w:sz w:val="18"/>
              <w:szCs w:val="18"/>
            </w:rPr>
            <w:t>INFORME DE INTERVENTORÍA</w:t>
          </w:r>
        </w:p>
      </w:tc>
      <w:tc>
        <w:tcPr>
          <w:tcW w:w="869" w:type="dxa"/>
          <w:vMerge w:val="restart"/>
          <w:tcBorders>
            <w:right w:val="nil"/>
          </w:tcBorders>
          <w:vAlign w:val="center"/>
        </w:tcPr>
        <w:p w14:paraId="794C321A" w14:textId="77777777" w:rsidR="00BB3A85" w:rsidRDefault="00BB3A85">
          <w:pPr>
            <w:pBdr>
              <w:top w:val="nil"/>
              <w:left w:val="nil"/>
              <w:bottom w:val="nil"/>
              <w:right w:val="nil"/>
              <w:between w:val="nil"/>
            </w:pBdr>
            <w:tabs>
              <w:tab w:val="center" w:pos="4252"/>
              <w:tab w:val="right" w:pos="8504"/>
            </w:tabs>
            <w:ind w:right="-6" w:hanging="2"/>
            <w:rPr>
              <w:rFonts w:ascii="Arial" w:eastAsia="Arial" w:hAnsi="Arial" w:cs="Arial"/>
              <w:color w:val="000000"/>
              <w:sz w:val="16"/>
              <w:szCs w:val="16"/>
            </w:rPr>
          </w:pPr>
          <w:r>
            <w:rPr>
              <w:rFonts w:ascii="Arial" w:eastAsia="Arial" w:hAnsi="Arial" w:cs="Arial"/>
              <w:color w:val="000000"/>
              <w:sz w:val="16"/>
              <w:szCs w:val="16"/>
            </w:rPr>
            <w:t>TRD:</w:t>
          </w:r>
        </w:p>
      </w:tc>
      <w:tc>
        <w:tcPr>
          <w:tcW w:w="1151" w:type="dxa"/>
          <w:vMerge w:val="restart"/>
          <w:tcBorders>
            <w:left w:val="nil"/>
          </w:tcBorders>
          <w:vAlign w:val="center"/>
        </w:tcPr>
        <w:p w14:paraId="7B2B0348" w14:textId="77777777" w:rsidR="00BB3A85" w:rsidRDefault="00BB3A85">
          <w:pPr>
            <w:pBdr>
              <w:top w:val="nil"/>
              <w:left w:val="nil"/>
              <w:bottom w:val="nil"/>
              <w:right w:val="nil"/>
              <w:between w:val="nil"/>
            </w:pBdr>
            <w:tabs>
              <w:tab w:val="center" w:pos="4252"/>
              <w:tab w:val="right" w:pos="8504"/>
            </w:tabs>
            <w:ind w:right="-6" w:hanging="2"/>
            <w:rPr>
              <w:rFonts w:ascii="Arial" w:eastAsia="Arial" w:hAnsi="Arial" w:cs="Arial"/>
              <w:color w:val="000000"/>
              <w:sz w:val="16"/>
              <w:szCs w:val="16"/>
            </w:rPr>
          </w:pPr>
        </w:p>
      </w:tc>
    </w:tr>
    <w:tr w:rsidR="00BB3A85" w14:paraId="5C09F327" w14:textId="77777777">
      <w:trPr>
        <w:trHeight w:val="227"/>
      </w:trPr>
      <w:tc>
        <w:tcPr>
          <w:tcW w:w="1523" w:type="dxa"/>
          <w:tcBorders>
            <w:top w:val="nil"/>
          </w:tcBorders>
          <w:vAlign w:val="center"/>
        </w:tcPr>
        <w:p w14:paraId="2CAEE411" w14:textId="77777777" w:rsidR="00BB3A85" w:rsidRDefault="00BB3A85">
          <w:pPr>
            <w:pBdr>
              <w:top w:val="nil"/>
              <w:left w:val="nil"/>
              <w:bottom w:val="nil"/>
              <w:right w:val="nil"/>
              <w:between w:val="nil"/>
            </w:pBdr>
            <w:tabs>
              <w:tab w:val="center" w:pos="4252"/>
              <w:tab w:val="right" w:pos="8504"/>
            </w:tabs>
            <w:ind w:right="-69" w:hanging="2"/>
            <w:jc w:val="center"/>
            <w:rPr>
              <w:rFonts w:ascii="Arial" w:eastAsia="Arial" w:hAnsi="Arial" w:cs="Arial"/>
              <w:color w:val="000000"/>
              <w:sz w:val="16"/>
              <w:szCs w:val="16"/>
            </w:rPr>
          </w:pPr>
          <w:r>
            <w:rPr>
              <w:rFonts w:ascii="Arial" w:eastAsia="Arial" w:hAnsi="Arial" w:cs="Arial"/>
              <w:color w:val="000000"/>
              <w:sz w:val="16"/>
              <w:szCs w:val="16"/>
            </w:rPr>
            <w:t>NIT: 891.380.007-3</w:t>
          </w:r>
        </w:p>
      </w:tc>
      <w:tc>
        <w:tcPr>
          <w:tcW w:w="5977" w:type="dxa"/>
          <w:gridSpan w:val="2"/>
          <w:vMerge/>
          <w:vAlign w:val="center"/>
        </w:tcPr>
        <w:p w14:paraId="4C703C0A" w14:textId="77777777" w:rsidR="00BB3A85" w:rsidRDefault="00BB3A85">
          <w:pPr>
            <w:pBdr>
              <w:top w:val="nil"/>
              <w:left w:val="nil"/>
              <w:bottom w:val="nil"/>
              <w:right w:val="nil"/>
              <w:between w:val="nil"/>
            </w:pBdr>
            <w:spacing w:line="276" w:lineRule="auto"/>
            <w:ind w:firstLine="0"/>
            <w:jc w:val="left"/>
            <w:rPr>
              <w:rFonts w:ascii="Arial" w:eastAsia="Arial" w:hAnsi="Arial" w:cs="Arial"/>
              <w:color w:val="000000"/>
              <w:sz w:val="16"/>
              <w:szCs w:val="16"/>
            </w:rPr>
          </w:pPr>
        </w:p>
      </w:tc>
      <w:tc>
        <w:tcPr>
          <w:tcW w:w="869" w:type="dxa"/>
          <w:vMerge/>
          <w:tcBorders>
            <w:right w:val="nil"/>
          </w:tcBorders>
          <w:vAlign w:val="center"/>
        </w:tcPr>
        <w:p w14:paraId="08BC19A3" w14:textId="77777777" w:rsidR="00BB3A85" w:rsidRDefault="00BB3A85">
          <w:pPr>
            <w:pBdr>
              <w:top w:val="nil"/>
              <w:left w:val="nil"/>
              <w:bottom w:val="nil"/>
              <w:right w:val="nil"/>
              <w:between w:val="nil"/>
            </w:pBdr>
            <w:spacing w:line="276" w:lineRule="auto"/>
            <w:ind w:firstLine="0"/>
            <w:jc w:val="left"/>
            <w:rPr>
              <w:rFonts w:ascii="Arial" w:eastAsia="Arial" w:hAnsi="Arial" w:cs="Arial"/>
              <w:color w:val="000000"/>
              <w:sz w:val="16"/>
              <w:szCs w:val="16"/>
            </w:rPr>
          </w:pPr>
        </w:p>
      </w:tc>
      <w:tc>
        <w:tcPr>
          <w:tcW w:w="1151" w:type="dxa"/>
          <w:vMerge/>
          <w:tcBorders>
            <w:left w:val="nil"/>
          </w:tcBorders>
          <w:vAlign w:val="center"/>
        </w:tcPr>
        <w:p w14:paraId="33303910" w14:textId="77777777" w:rsidR="00BB3A85" w:rsidRDefault="00BB3A85">
          <w:pPr>
            <w:pBdr>
              <w:top w:val="nil"/>
              <w:left w:val="nil"/>
              <w:bottom w:val="nil"/>
              <w:right w:val="nil"/>
              <w:between w:val="nil"/>
            </w:pBdr>
            <w:spacing w:line="276" w:lineRule="auto"/>
            <w:ind w:firstLine="0"/>
            <w:jc w:val="left"/>
            <w:rPr>
              <w:rFonts w:ascii="Arial" w:eastAsia="Arial" w:hAnsi="Arial" w:cs="Arial"/>
              <w:color w:val="000000"/>
              <w:sz w:val="16"/>
              <w:szCs w:val="16"/>
            </w:rPr>
          </w:pPr>
        </w:p>
      </w:tc>
    </w:tr>
  </w:tbl>
  <w:p w14:paraId="04C1FEEE" w14:textId="77777777" w:rsidR="00BB3A85" w:rsidRDefault="00BB3A85">
    <w:pPr>
      <w:pBdr>
        <w:top w:val="nil"/>
        <w:left w:val="nil"/>
        <w:bottom w:val="nil"/>
        <w:right w:val="nil"/>
        <w:between w:val="nil"/>
      </w:pBdr>
      <w:tabs>
        <w:tab w:val="center" w:pos="4252"/>
        <w:tab w:val="right" w:pos="8504"/>
      </w:tabs>
      <w:ind w:hanging="2"/>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B5AAA"/>
    <w:multiLevelType w:val="hybridMultilevel"/>
    <w:tmpl w:val="1084EE5C"/>
    <w:lvl w:ilvl="0" w:tplc="240A000F">
      <w:start w:val="1"/>
      <w:numFmt w:val="decimal"/>
      <w:lvlText w:val="%1."/>
      <w:lvlJc w:val="left"/>
      <w:pPr>
        <w:ind w:left="718" w:hanging="360"/>
      </w:pPr>
    </w:lvl>
    <w:lvl w:ilvl="1" w:tplc="240A0019" w:tentative="1">
      <w:start w:val="1"/>
      <w:numFmt w:val="lowerLetter"/>
      <w:lvlText w:val="%2."/>
      <w:lvlJc w:val="left"/>
      <w:pPr>
        <w:ind w:left="1438" w:hanging="360"/>
      </w:pPr>
    </w:lvl>
    <w:lvl w:ilvl="2" w:tplc="240A001B" w:tentative="1">
      <w:start w:val="1"/>
      <w:numFmt w:val="lowerRoman"/>
      <w:lvlText w:val="%3."/>
      <w:lvlJc w:val="right"/>
      <w:pPr>
        <w:ind w:left="2158" w:hanging="180"/>
      </w:pPr>
    </w:lvl>
    <w:lvl w:ilvl="3" w:tplc="240A000F" w:tentative="1">
      <w:start w:val="1"/>
      <w:numFmt w:val="decimal"/>
      <w:lvlText w:val="%4."/>
      <w:lvlJc w:val="left"/>
      <w:pPr>
        <w:ind w:left="2878" w:hanging="360"/>
      </w:pPr>
    </w:lvl>
    <w:lvl w:ilvl="4" w:tplc="240A0019" w:tentative="1">
      <w:start w:val="1"/>
      <w:numFmt w:val="lowerLetter"/>
      <w:lvlText w:val="%5."/>
      <w:lvlJc w:val="left"/>
      <w:pPr>
        <w:ind w:left="3598" w:hanging="360"/>
      </w:pPr>
    </w:lvl>
    <w:lvl w:ilvl="5" w:tplc="240A001B" w:tentative="1">
      <w:start w:val="1"/>
      <w:numFmt w:val="lowerRoman"/>
      <w:lvlText w:val="%6."/>
      <w:lvlJc w:val="right"/>
      <w:pPr>
        <w:ind w:left="4318" w:hanging="180"/>
      </w:pPr>
    </w:lvl>
    <w:lvl w:ilvl="6" w:tplc="240A000F" w:tentative="1">
      <w:start w:val="1"/>
      <w:numFmt w:val="decimal"/>
      <w:lvlText w:val="%7."/>
      <w:lvlJc w:val="left"/>
      <w:pPr>
        <w:ind w:left="5038" w:hanging="360"/>
      </w:pPr>
    </w:lvl>
    <w:lvl w:ilvl="7" w:tplc="240A0019" w:tentative="1">
      <w:start w:val="1"/>
      <w:numFmt w:val="lowerLetter"/>
      <w:lvlText w:val="%8."/>
      <w:lvlJc w:val="left"/>
      <w:pPr>
        <w:ind w:left="5758" w:hanging="360"/>
      </w:pPr>
    </w:lvl>
    <w:lvl w:ilvl="8" w:tplc="240A001B" w:tentative="1">
      <w:start w:val="1"/>
      <w:numFmt w:val="lowerRoman"/>
      <w:lvlText w:val="%9."/>
      <w:lvlJc w:val="right"/>
      <w:pPr>
        <w:ind w:left="6478" w:hanging="180"/>
      </w:pPr>
    </w:lvl>
  </w:abstractNum>
  <w:abstractNum w:abstractNumId="1" w15:restartNumberingAfterBreak="0">
    <w:nsid w:val="47BC3392"/>
    <w:multiLevelType w:val="hybridMultilevel"/>
    <w:tmpl w:val="CF848846"/>
    <w:lvl w:ilvl="0" w:tplc="86E0D07C">
      <w:start w:val="1"/>
      <w:numFmt w:val="decimal"/>
      <w:lvlText w:val="%1."/>
      <w:lvlJc w:val="left"/>
      <w:pPr>
        <w:ind w:left="719" w:hanging="360"/>
      </w:pPr>
      <w:rPr>
        <w:color w:val="auto"/>
      </w:rPr>
    </w:lvl>
    <w:lvl w:ilvl="1" w:tplc="240A0019" w:tentative="1">
      <w:start w:val="1"/>
      <w:numFmt w:val="lowerLetter"/>
      <w:lvlText w:val="%2."/>
      <w:lvlJc w:val="left"/>
      <w:pPr>
        <w:ind w:left="1439" w:hanging="360"/>
      </w:pPr>
    </w:lvl>
    <w:lvl w:ilvl="2" w:tplc="240A001B" w:tentative="1">
      <w:start w:val="1"/>
      <w:numFmt w:val="lowerRoman"/>
      <w:lvlText w:val="%3."/>
      <w:lvlJc w:val="right"/>
      <w:pPr>
        <w:ind w:left="2159" w:hanging="180"/>
      </w:pPr>
    </w:lvl>
    <w:lvl w:ilvl="3" w:tplc="240A000F" w:tentative="1">
      <w:start w:val="1"/>
      <w:numFmt w:val="decimal"/>
      <w:lvlText w:val="%4."/>
      <w:lvlJc w:val="left"/>
      <w:pPr>
        <w:ind w:left="2879" w:hanging="360"/>
      </w:pPr>
    </w:lvl>
    <w:lvl w:ilvl="4" w:tplc="240A0019" w:tentative="1">
      <w:start w:val="1"/>
      <w:numFmt w:val="lowerLetter"/>
      <w:lvlText w:val="%5."/>
      <w:lvlJc w:val="left"/>
      <w:pPr>
        <w:ind w:left="3599" w:hanging="360"/>
      </w:pPr>
    </w:lvl>
    <w:lvl w:ilvl="5" w:tplc="240A001B" w:tentative="1">
      <w:start w:val="1"/>
      <w:numFmt w:val="lowerRoman"/>
      <w:lvlText w:val="%6."/>
      <w:lvlJc w:val="right"/>
      <w:pPr>
        <w:ind w:left="4319" w:hanging="180"/>
      </w:pPr>
    </w:lvl>
    <w:lvl w:ilvl="6" w:tplc="240A000F" w:tentative="1">
      <w:start w:val="1"/>
      <w:numFmt w:val="decimal"/>
      <w:lvlText w:val="%7."/>
      <w:lvlJc w:val="left"/>
      <w:pPr>
        <w:ind w:left="5039" w:hanging="360"/>
      </w:pPr>
    </w:lvl>
    <w:lvl w:ilvl="7" w:tplc="240A0019" w:tentative="1">
      <w:start w:val="1"/>
      <w:numFmt w:val="lowerLetter"/>
      <w:lvlText w:val="%8."/>
      <w:lvlJc w:val="left"/>
      <w:pPr>
        <w:ind w:left="5759" w:hanging="360"/>
      </w:pPr>
    </w:lvl>
    <w:lvl w:ilvl="8" w:tplc="240A001B" w:tentative="1">
      <w:start w:val="1"/>
      <w:numFmt w:val="lowerRoman"/>
      <w:lvlText w:val="%9."/>
      <w:lvlJc w:val="right"/>
      <w:pPr>
        <w:ind w:left="6479" w:hanging="180"/>
      </w:pPr>
    </w:lvl>
  </w:abstractNum>
  <w:num w:numId="1" w16cid:durableId="27994903">
    <w:abstractNumId w:val="0"/>
  </w:num>
  <w:num w:numId="2" w16cid:durableId="14963409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9E7"/>
    <w:rsid w:val="00021249"/>
    <w:rsid w:val="00050C7B"/>
    <w:rsid w:val="00071894"/>
    <w:rsid w:val="00075F98"/>
    <w:rsid w:val="00095BB3"/>
    <w:rsid w:val="000E3652"/>
    <w:rsid w:val="000E7458"/>
    <w:rsid w:val="00102052"/>
    <w:rsid w:val="00102E86"/>
    <w:rsid w:val="0012536D"/>
    <w:rsid w:val="001310F5"/>
    <w:rsid w:val="00140642"/>
    <w:rsid w:val="0014412B"/>
    <w:rsid w:val="001968EA"/>
    <w:rsid w:val="001A5772"/>
    <w:rsid w:val="001B0918"/>
    <w:rsid w:val="001B45E0"/>
    <w:rsid w:val="001C64DC"/>
    <w:rsid w:val="0021695E"/>
    <w:rsid w:val="002324E0"/>
    <w:rsid w:val="00247D92"/>
    <w:rsid w:val="00274D34"/>
    <w:rsid w:val="00277208"/>
    <w:rsid w:val="002933D4"/>
    <w:rsid w:val="00295014"/>
    <w:rsid w:val="002956A5"/>
    <w:rsid w:val="002A7AF7"/>
    <w:rsid w:val="002E71DC"/>
    <w:rsid w:val="00307F57"/>
    <w:rsid w:val="0032373A"/>
    <w:rsid w:val="00332B87"/>
    <w:rsid w:val="003354A2"/>
    <w:rsid w:val="00342211"/>
    <w:rsid w:val="00350E49"/>
    <w:rsid w:val="00376A81"/>
    <w:rsid w:val="00392712"/>
    <w:rsid w:val="00394ED6"/>
    <w:rsid w:val="003B0322"/>
    <w:rsid w:val="003E0542"/>
    <w:rsid w:val="003E1B44"/>
    <w:rsid w:val="004114D8"/>
    <w:rsid w:val="00431B28"/>
    <w:rsid w:val="00435974"/>
    <w:rsid w:val="00446355"/>
    <w:rsid w:val="004525D8"/>
    <w:rsid w:val="00467A35"/>
    <w:rsid w:val="00475733"/>
    <w:rsid w:val="004B674A"/>
    <w:rsid w:val="004D6678"/>
    <w:rsid w:val="004E1F7C"/>
    <w:rsid w:val="004F219F"/>
    <w:rsid w:val="004F3CDC"/>
    <w:rsid w:val="005037AD"/>
    <w:rsid w:val="0053162F"/>
    <w:rsid w:val="0054124E"/>
    <w:rsid w:val="00547DF8"/>
    <w:rsid w:val="005510A4"/>
    <w:rsid w:val="00553F3D"/>
    <w:rsid w:val="00564E4F"/>
    <w:rsid w:val="005969EC"/>
    <w:rsid w:val="005A5727"/>
    <w:rsid w:val="005B05C9"/>
    <w:rsid w:val="005B535D"/>
    <w:rsid w:val="005D2F75"/>
    <w:rsid w:val="00614D16"/>
    <w:rsid w:val="006412C3"/>
    <w:rsid w:val="00646916"/>
    <w:rsid w:val="00651D50"/>
    <w:rsid w:val="00652F6D"/>
    <w:rsid w:val="00666115"/>
    <w:rsid w:val="00674412"/>
    <w:rsid w:val="0068612C"/>
    <w:rsid w:val="006C153F"/>
    <w:rsid w:val="006D3980"/>
    <w:rsid w:val="006F4FF9"/>
    <w:rsid w:val="006F5FDF"/>
    <w:rsid w:val="00737319"/>
    <w:rsid w:val="007628D7"/>
    <w:rsid w:val="007741EC"/>
    <w:rsid w:val="007A68E1"/>
    <w:rsid w:val="007B42E2"/>
    <w:rsid w:val="007D2DF0"/>
    <w:rsid w:val="007E6388"/>
    <w:rsid w:val="007E7109"/>
    <w:rsid w:val="00801A7F"/>
    <w:rsid w:val="00802F0D"/>
    <w:rsid w:val="00827413"/>
    <w:rsid w:val="008877B1"/>
    <w:rsid w:val="008C39CD"/>
    <w:rsid w:val="008D636F"/>
    <w:rsid w:val="0091181F"/>
    <w:rsid w:val="00911EAC"/>
    <w:rsid w:val="00934BBC"/>
    <w:rsid w:val="009B2DAB"/>
    <w:rsid w:val="009D7403"/>
    <w:rsid w:val="009E5A97"/>
    <w:rsid w:val="00A13F88"/>
    <w:rsid w:val="00A155C6"/>
    <w:rsid w:val="00A36B18"/>
    <w:rsid w:val="00A37815"/>
    <w:rsid w:val="00A63463"/>
    <w:rsid w:val="00A65B5E"/>
    <w:rsid w:val="00A75899"/>
    <w:rsid w:val="00A81ED4"/>
    <w:rsid w:val="00A9372E"/>
    <w:rsid w:val="00AA41DE"/>
    <w:rsid w:val="00AA61D6"/>
    <w:rsid w:val="00AB317D"/>
    <w:rsid w:val="00AC22E2"/>
    <w:rsid w:val="00AC5D0F"/>
    <w:rsid w:val="00AD67D3"/>
    <w:rsid w:val="00B10EA9"/>
    <w:rsid w:val="00B1474B"/>
    <w:rsid w:val="00B158B9"/>
    <w:rsid w:val="00B62FA0"/>
    <w:rsid w:val="00B76F7E"/>
    <w:rsid w:val="00B81202"/>
    <w:rsid w:val="00B8174E"/>
    <w:rsid w:val="00B85B75"/>
    <w:rsid w:val="00BB2390"/>
    <w:rsid w:val="00BB3A85"/>
    <w:rsid w:val="00BC7F12"/>
    <w:rsid w:val="00BD3624"/>
    <w:rsid w:val="00BF344D"/>
    <w:rsid w:val="00BF6062"/>
    <w:rsid w:val="00C91F6A"/>
    <w:rsid w:val="00CB0A9E"/>
    <w:rsid w:val="00CB2C27"/>
    <w:rsid w:val="00CC3F58"/>
    <w:rsid w:val="00CD12A4"/>
    <w:rsid w:val="00CD69D8"/>
    <w:rsid w:val="00CF55F8"/>
    <w:rsid w:val="00D1145A"/>
    <w:rsid w:val="00D21036"/>
    <w:rsid w:val="00D24956"/>
    <w:rsid w:val="00D30DA8"/>
    <w:rsid w:val="00D33150"/>
    <w:rsid w:val="00D36352"/>
    <w:rsid w:val="00D519B1"/>
    <w:rsid w:val="00D55BFC"/>
    <w:rsid w:val="00D90C46"/>
    <w:rsid w:val="00D9731C"/>
    <w:rsid w:val="00DD57D0"/>
    <w:rsid w:val="00DE6859"/>
    <w:rsid w:val="00DF00B2"/>
    <w:rsid w:val="00DF4CD4"/>
    <w:rsid w:val="00E14894"/>
    <w:rsid w:val="00E32B8D"/>
    <w:rsid w:val="00E50068"/>
    <w:rsid w:val="00E65A75"/>
    <w:rsid w:val="00E749E7"/>
    <w:rsid w:val="00E80665"/>
    <w:rsid w:val="00E83747"/>
    <w:rsid w:val="00EC4BFE"/>
    <w:rsid w:val="00EC5138"/>
    <w:rsid w:val="00ED2DF9"/>
    <w:rsid w:val="00ED71D3"/>
    <w:rsid w:val="00EF06F4"/>
    <w:rsid w:val="00EF700F"/>
    <w:rsid w:val="00F05F92"/>
    <w:rsid w:val="00F07155"/>
    <w:rsid w:val="00F41F4F"/>
    <w:rsid w:val="00F45742"/>
    <w:rsid w:val="00F45F8E"/>
    <w:rsid w:val="00F817EA"/>
    <w:rsid w:val="00F87752"/>
    <w:rsid w:val="00F961F4"/>
    <w:rsid w:val="00FB07C6"/>
    <w:rsid w:val="00FD1F26"/>
    <w:rsid w:val="00FE0C80"/>
    <w:rsid w:val="00FF1940"/>
    <w:rsid w:val="00FF6D6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82E4F"/>
  <w15:docId w15:val="{AC33B9FC-AC53-4166-99F5-8319E3E87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4"/>
        <w:szCs w:val="24"/>
        <w:lang w:val="es-ES" w:eastAsia="es-CO" w:bidi="ar-SA"/>
      </w:rPr>
    </w:rPrDefault>
    <w:pPrDefault>
      <w:pPr>
        <w:widowControl w:val="0"/>
        <w:ind w:hanging="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2F6D"/>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qFormat/>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7" w:type="dxa"/>
        <w:left w:w="70" w:type="dxa"/>
        <w:bottom w:w="57" w:type="dxa"/>
        <w:right w:w="70" w:type="dxa"/>
      </w:tblCellMar>
    </w:tblPr>
  </w:style>
  <w:style w:type="table" w:customStyle="1" w:styleId="a0">
    <w:basedOn w:val="TableNormal"/>
    <w:tblPr>
      <w:tblStyleRowBandSize w:val="1"/>
      <w:tblStyleColBandSize w:val="1"/>
      <w:tblCellMar>
        <w:top w:w="57" w:type="dxa"/>
        <w:left w:w="70" w:type="dxa"/>
        <w:bottom w:w="57" w:type="dxa"/>
        <w:right w:w="70" w:type="dxa"/>
      </w:tblCellMar>
    </w:tblPr>
  </w:style>
  <w:style w:type="table" w:customStyle="1" w:styleId="a1">
    <w:basedOn w:val="TableNormal"/>
    <w:tblPr>
      <w:tblStyleRowBandSize w:val="1"/>
      <w:tblStyleColBandSize w:val="1"/>
      <w:tblCellMar>
        <w:top w:w="57" w:type="dxa"/>
        <w:left w:w="70" w:type="dxa"/>
        <w:bottom w:w="57" w:type="dxa"/>
        <w:right w:w="70" w:type="dxa"/>
      </w:tblCellMar>
    </w:tblPr>
  </w:style>
  <w:style w:type="table" w:customStyle="1" w:styleId="a2">
    <w:basedOn w:val="TableNormal"/>
    <w:tblPr>
      <w:tblStyleRowBandSize w:val="1"/>
      <w:tblStyleColBandSize w:val="1"/>
      <w:tblCellMar>
        <w:top w:w="57" w:type="dxa"/>
        <w:left w:w="70" w:type="dxa"/>
        <w:bottom w:w="57" w:type="dxa"/>
        <w:right w:w="70" w:type="dxa"/>
      </w:tblCellMar>
    </w:tblPr>
  </w:style>
  <w:style w:type="table" w:customStyle="1" w:styleId="a3">
    <w:basedOn w:val="TableNormal"/>
    <w:tblPr>
      <w:tblStyleRowBandSize w:val="1"/>
      <w:tblStyleColBandSize w:val="1"/>
      <w:tblCellMar>
        <w:top w:w="57" w:type="dxa"/>
        <w:left w:w="70" w:type="dxa"/>
        <w:bottom w:w="57" w:type="dxa"/>
        <w:right w:w="70" w:type="dxa"/>
      </w:tblCellMar>
    </w:tblPr>
  </w:style>
  <w:style w:type="table" w:customStyle="1" w:styleId="a4">
    <w:basedOn w:val="TableNormal"/>
    <w:tblPr>
      <w:tblStyleRowBandSize w:val="1"/>
      <w:tblStyleColBandSize w:val="1"/>
      <w:tblCellMar>
        <w:top w:w="57" w:type="dxa"/>
        <w:left w:w="70" w:type="dxa"/>
        <w:bottom w:w="57" w:type="dxa"/>
        <w:right w:w="70" w:type="dxa"/>
      </w:tblCellMar>
    </w:tblPr>
  </w:style>
  <w:style w:type="paragraph" w:customStyle="1" w:styleId="TableParagraph">
    <w:name w:val="Table Paragraph"/>
    <w:basedOn w:val="Normal"/>
    <w:uiPriority w:val="1"/>
    <w:qFormat/>
    <w:rsid w:val="00CC3F58"/>
    <w:pPr>
      <w:autoSpaceDE w:val="0"/>
      <w:autoSpaceDN w:val="0"/>
      <w:ind w:firstLine="0"/>
      <w:jc w:val="left"/>
    </w:pPr>
    <w:rPr>
      <w:rFonts w:ascii="Arial MT" w:eastAsia="Arial MT" w:hAnsi="Arial MT" w:cs="Arial MT"/>
      <w:sz w:val="22"/>
      <w:szCs w:val="22"/>
      <w:lang w:eastAsia="en-US"/>
    </w:rPr>
  </w:style>
  <w:style w:type="character" w:styleId="Hipervnculo">
    <w:name w:val="Hyperlink"/>
    <w:basedOn w:val="Fuentedeprrafopredeter"/>
    <w:uiPriority w:val="99"/>
    <w:unhideWhenUsed/>
    <w:rsid w:val="00CC3F58"/>
    <w:rPr>
      <w:color w:val="0000FF" w:themeColor="hyperlink"/>
      <w:u w:val="single"/>
    </w:rPr>
  </w:style>
  <w:style w:type="paragraph" w:styleId="Sinespaciado">
    <w:name w:val="No Spacing"/>
    <w:aliases w:val="Titulo 2"/>
    <w:link w:val="SinespaciadoCar"/>
    <w:uiPriority w:val="1"/>
    <w:qFormat/>
    <w:rsid w:val="00277208"/>
    <w:pPr>
      <w:widowControl/>
      <w:suppressAutoHyphens/>
      <w:ind w:firstLine="0"/>
      <w:jc w:val="left"/>
    </w:pPr>
    <w:rPr>
      <w:rFonts w:ascii="Calibri" w:eastAsia="Arial Unicode MS" w:hAnsi="Calibri" w:cs="Calibri"/>
      <w:kern w:val="1"/>
      <w:sz w:val="22"/>
      <w:szCs w:val="22"/>
      <w:lang w:val="es-CO" w:eastAsia="ar-SA"/>
    </w:rPr>
  </w:style>
  <w:style w:type="table" w:styleId="Tablaconcuadrcula">
    <w:name w:val="Table Grid"/>
    <w:basedOn w:val="Tablanormal"/>
    <w:uiPriority w:val="39"/>
    <w:rsid w:val="00095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EC4BFE"/>
    <w:rPr>
      <w:sz w:val="20"/>
      <w:szCs w:val="20"/>
    </w:rPr>
  </w:style>
  <w:style w:type="character" w:customStyle="1" w:styleId="TextonotapieCar">
    <w:name w:val="Texto nota pie Car"/>
    <w:basedOn w:val="Fuentedeprrafopredeter"/>
    <w:link w:val="Textonotapie"/>
    <w:uiPriority w:val="99"/>
    <w:semiHidden/>
    <w:rsid w:val="00EC4BFE"/>
    <w:rPr>
      <w:sz w:val="20"/>
      <w:szCs w:val="20"/>
    </w:rPr>
  </w:style>
  <w:style w:type="character" w:styleId="Refdenotaalpie">
    <w:name w:val="footnote reference"/>
    <w:basedOn w:val="Fuentedeprrafopredeter"/>
    <w:uiPriority w:val="99"/>
    <w:semiHidden/>
    <w:unhideWhenUsed/>
    <w:rsid w:val="00EC4BFE"/>
    <w:rPr>
      <w:vertAlign w:val="superscript"/>
    </w:rPr>
  </w:style>
  <w:style w:type="paragraph" w:styleId="Prrafodelista">
    <w:name w:val="List Paragraph"/>
    <w:basedOn w:val="Normal"/>
    <w:uiPriority w:val="34"/>
    <w:qFormat/>
    <w:rsid w:val="00EC4BFE"/>
    <w:pPr>
      <w:ind w:left="720"/>
      <w:contextualSpacing/>
    </w:pPr>
  </w:style>
  <w:style w:type="paragraph" w:styleId="Encabezado">
    <w:name w:val="header"/>
    <w:aliases w:val="encabezado,h8,h9,h10,h18"/>
    <w:basedOn w:val="Normal"/>
    <w:link w:val="EncabezadoCar"/>
    <w:uiPriority w:val="99"/>
    <w:unhideWhenUsed/>
    <w:rsid w:val="007E7109"/>
    <w:pPr>
      <w:tabs>
        <w:tab w:val="center" w:pos="4419"/>
        <w:tab w:val="right" w:pos="8838"/>
      </w:tabs>
    </w:pPr>
  </w:style>
  <w:style w:type="character" w:customStyle="1" w:styleId="EncabezadoCar">
    <w:name w:val="Encabezado Car"/>
    <w:aliases w:val="encabezado Car,h8 Car,h9 Car,h10 Car,h18 Car"/>
    <w:basedOn w:val="Fuentedeprrafopredeter"/>
    <w:link w:val="Encabezado"/>
    <w:uiPriority w:val="99"/>
    <w:rsid w:val="007E7109"/>
  </w:style>
  <w:style w:type="character" w:customStyle="1" w:styleId="SinespaciadoCar">
    <w:name w:val="Sin espaciado Car"/>
    <w:aliases w:val="Titulo 2 Car"/>
    <w:link w:val="Sinespaciado"/>
    <w:uiPriority w:val="1"/>
    <w:locked/>
    <w:rsid w:val="007E7109"/>
    <w:rPr>
      <w:rFonts w:ascii="Calibri" w:eastAsia="Arial Unicode MS" w:hAnsi="Calibri" w:cs="Calibri"/>
      <w:kern w:val="1"/>
      <w:sz w:val="22"/>
      <w:szCs w:val="22"/>
      <w:lang w:val="es-CO" w:eastAsia="ar-SA"/>
    </w:rPr>
  </w:style>
  <w:style w:type="paragraph" w:styleId="Piedepgina">
    <w:name w:val="footer"/>
    <w:basedOn w:val="Normal"/>
    <w:link w:val="PiedepginaCar"/>
    <w:uiPriority w:val="99"/>
    <w:unhideWhenUsed/>
    <w:rsid w:val="00D21036"/>
    <w:pPr>
      <w:widowControl/>
      <w:tabs>
        <w:tab w:val="center" w:pos="4680"/>
        <w:tab w:val="right" w:pos="9360"/>
      </w:tabs>
      <w:ind w:firstLine="0"/>
      <w:jc w:val="left"/>
    </w:pPr>
    <w:rPr>
      <w:rFonts w:asciiTheme="minorHAnsi" w:eastAsiaTheme="minorEastAsia" w:hAnsiTheme="minorHAnsi" w:cs="Times New Roman"/>
      <w:sz w:val="22"/>
      <w:szCs w:val="22"/>
      <w:lang w:val="es-CO"/>
    </w:rPr>
  </w:style>
  <w:style w:type="character" w:customStyle="1" w:styleId="PiedepginaCar">
    <w:name w:val="Pie de página Car"/>
    <w:basedOn w:val="Fuentedeprrafopredeter"/>
    <w:link w:val="Piedepgina"/>
    <w:uiPriority w:val="99"/>
    <w:rsid w:val="00D21036"/>
    <w:rPr>
      <w:rFonts w:asciiTheme="minorHAnsi" w:eastAsiaTheme="minorEastAsia" w:hAnsiTheme="minorHAnsi" w:cs="Times New Roman"/>
      <w:sz w:val="22"/>
      <w:szCs w:val="22"/>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902639">
      <w:bodyDiv w:val="1"/>
      <w:marLeft w:val="0"/>
      <w:marRight w:val="0"/>
      <w:marTop w:val="0"/>
      <w:marBottom w:val="0"/>
      <w:divBdr>
        <w:top w:val="none" w:sz="0" w:space="0" w:color="auto"/>
        <w:left w:val="none" w:sz="0" w:space="0" w:color="auto"/>
        <w:bottom w:val="none" w:sz="0" w:space="0" w:color="auto"/>
        <w:right w:val="none" w:sz="0" w:space="0" w:color="auto"/>
      </w:divBdr>
    </w:div>
    <w:div w:id="15211648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microsoft.com/office/2007/relationships/hdphoto" Target="media/hdphoto1.wdp"/><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lCMs1je4vT1C18cgWtfnLbN3rA==">CgMxLjAyCGguZ2pkZ3hzMg5oLjc0OHB6ZHhhN3ZjejIOaC5iMm1qbmd2c3E0MHYyDmguc3Bwc3A4eGVlNHp0Mg5oLmJhYjc2dGF3MGJ6bDIJaC4xZm9iOXRlMgloLjMwajB6bGw4AGosChRzdWdnZXN0Lm96dHpmbW95MWd0YhIUTWFyY2VsYSBQYXJyYSBHYXJjaWFqKwoTc3VnZ2VzdC5rNnVlbW8zb2FzMRIUTWFyY2VsYSBQYXJyYSBHYXJjaWFqLAoUc3VnZ2VzdC44NDFpbTQ4ZjllY24SFE1hcmNlbGEgUGFycmEgR2FyY2lhaiwKFHN1Z2dlc3QuZDJ6cmpqMTNtMWxkEhRNYXJjZWxhIFBhcnJhIEdhcmNpYWosChRzdWdnZXN0Lm50ZmY4cXJseGM1ZRIUTWFyY2VsYSBQYXJyYSBHYXJjaWFqLAoUc3VnZ2VzdC5xeDZrMHViaW1iaWQSFE1hcmNlbGEgUGFycmEgR2FyY2lhaiwKFHN1Z2dlc3QubXhuaWp1ZzNsNDZzEhRNYXJjZWxhIFBhcnJhIEdhcmNpYXIhMXN6VzdRZkl5alJHQjVOZGFpanBwZGdZZnB2R0RjeDN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EE82AA6-6649-4E28-81E3-B81EDE709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606</Words>
  <Characters>3339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Usuario</cp:lastModifiedBy>
  <cp:revision>6</cp:revision>
  <cp:lastPrinted>2024-07-29T23:38:00Z</cp:lastPrinted>
  <dcterms:created xsi:type="dcterms:W3CDTF">2024-09-05T03:43:00Z</dcterms:created>
  <dcterms:modified xsi:type="dcterms:W3CDTF">2024-10-01T16:29:00Z</dcterms:modified>
</cp:coreProperties>
</file>